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B48D6" w14:textId="7D0EFBF6" w:rsidR="004C5B5C" w:rsidRPr="00B0672E" w:rsidRDefault="004C5B5C" w:rsidP="002B0DC8">
      <w:pPr>
        <w:pStyle w:val="ListParagraph"/>
        <w:ind w:left="0"/>
        <w:jc w:val="center"/>
        <w:rPr>
          <w:rFonts w:ascii="Arial" w:hAnsi="Arial" w:cs="Arial"/>
          <w:color w:val="262626" w:themeColor="text1" w:themeTint="D9"/>
          <w:sz w:val="36"/>
          <w:szCs w:val="36"/>
        </w:rPr>
      </w:pPr>
      <w:r w:rsidRPr="00B0672E">
        <w:rPr>
          <w:rFonts w:ascii="Arial" w:hAnsi="Arial" w:cs="Arial"/>
          <w:color w:val="262626" w:themeColor="text1" w:themeTint="D9"/>
          <w:sz w:val="36"/>
          <w:szCs w:val="36"/>
        </w:rPr>
        <w:t>Modelling of Porous Aluminium using Molecular Dynamics Simulations</w:t>
      </w:r>
    </w:p>
    <w:p w14:paraId="0E195643" w14:textId="6795844C" w:rsidR="004C5B5C" w:rsidRDefault="004C5B5C" w:rsidP="002B0DC8">
      <w:pPr>
        <w:pStyle w:val="ListParagraph"/>
        <w:ind w:left="0"/>
        <w:jc w:val="center"/>
        <w:rPr>
          <w:rFonts w:ascii="Arial" w:hAnsi="Arial" w:cs="Arial"/>
          <w:color w:val="262626" w:themeColor="text1" w:themeTint="D9"/>
          <w:sz w:val="30"/>
          <w:szCs w:val="30"/>
        </w:rPr>
      </w:pPr>
    </w:p>
    <w:p w14:paraId="6BCF900D" w14:textId="64AD0ED6" w:rsidR="00786DDA" w:rsidRDefault="00786DDA" w:rsidP="002B0DC8">
      <w:pPr>
        <w:pStyle w:val="ListParagraph"/>
        <w:ind w:left="0"/>
        <w:jc w:val="center"/>
        <w:rPr>
          <w:rFonts w:ascii="Arial" w:hAnsi="Arial" w:cs="Arial"/>
          <w:color w:val="262626" w:themeColor="text1" w:themeTint="D9"/>
        </w:rPr>
      </w:pPr>
      <w:r>
        <w:rPr>
          <w:rFonts w:ascii="Arial" w:hAnsi="Arial" w:cs="Arial"/>
          <w:color w:val="262626" w:themeColor="text1" w:themeTint="D9"/>
        </w:rPr>
        <w:t>Aya Ragab</w:t>
      </w:r>
    </w:p>
    <w:p w14:paraId="5E1F09AC" w14:textId="2419683E" w:rsidR="00786DDA" w:rsidRDefault="00786DDA" w:rsidP="002B0DC8">
      <w:pPr>
        <w:pStyle w:val="ListParagraph"/>
        <w:ind w:left="0"/>
        <w:jc w:val="center"/>
        <w:rPr>
          <w:rFonts w:ascii="Arial" w:hAnsi="Arial" w:cs="Arial"/>
          <w:color w:val="262626" w:themeColor="text1" w:themeTint="D9"/>
        </w:rPr>
      </w:pPr>
      <w:r>
        <w:rPr>
          <w:rFonts w:ascii="Arial" w:hAnsi="Arial" w:cs="Arial"/>
          <w:color w:val="262626" w:themeColor="text1" w:themeTint="D9"/>
        </w:rPr>
        <w:t xml:space="preserve">Hussein </w:t>
      </w:r>
      <w:proofErr w:type="spellStart"/>
      <w:r>
        <w:rPr>
          <w:rFonts w:ascii="Arial" w:hAnsi="Arial" w:cs="Arial"/>
          <w:color w:val="262626" w:themeColor="text1" w:themeTint="D9"/>
        </w:rPr>
        <w:t>Dirawi</w:t>
      </w:r>
      <w:proofErr w:type="spellEnd"/>
    </w:p>
    <w:p w14:paraId="7DC0DA73" w14:textId="62C83141" w:rsidR="00786DDA" w:rsidRPr="00786DDA" w:rsidRDefault="00786DDA" w:rsidP="002B0DC8">
      <w:pPr>
        <w:pStyle w:val="ListParagraph"/>
        <w:ind w:left="0"/>
        <w:jc w:val="center"/>
        <w:rPr>
          <w:rFonts w:ascii="Arial" w:hAnsi="Arial" w:cs="Arial"/>
          <w:color w:val="262626" w:themeColor="text1" w:themeTint="D9"/>
        </w:rPr>
      </w:pPr>
      <w:r>
        <w:rPr>
          <w:rFonts w:ascii="Arial" w:hAnsi="Arial" w:cs="Arial"/>
          <w:color w:val="262626" w:themeColor="text1" w:themeTint="D9"/>
        </w:rPr>
        <w:t>Sahaj Jain</w:t>
      </w:r>
    </w:p>
    <w:p w14:paraId="3B1AB9A5" w14:textId="77777777" w:rsidR="00786DDA" w:rsidRPr="00B0672E" w:rsidRDefault="00786DDA" w:rsidP="003664DD">
      <w:pPr>
        <w:pStyle w:val="ListParagraph"/>
        <w:ind w:left="0"/>
        <w:rPr>
          <w:rFonts w:ascii="Arial" w:hAnsi="Arial" w:cs="Arial"/>
          <w:color w:val="262626" w:themeColor="text1" w:themeTint="D9"/>
          <w:sz w:val="30"/>
          <w:szCs w:val="30"/>
        </w:rPr>
      </w:pPr>
    </w:p>
    <w:p w14:paraId="633B4079" w14:textId="2C95E906" w:rsidR="00012A14" w:rsidRPr="00B0672E" w:rsidRDefault="002B0DC8" w:rsidP="002B0DC8">
      <w:pPr>
        <w:pStyle w:val="ListParagraph"/>
        <w:ind w:left="0"/>
        <w:jc w:val="center"/>
        <w:rPr>
          <w:rFonts w:ascii="Arial" w:hAnsi="Arial" w:cs="Arial"/>
          <w:color w:val="262626" w:themeColor="text1" w:themeTint="D9"/>
          <w:sz w:val="24"/>
          <w:szCs w:val="24"/>
        </w:rPr>
      </w:pPr>
      <w:r w:rsidRPr="00786DDA">
        <w:rPr>
          <w:rFonts w:ascii="Arial" w:hAnsi="Arial" w:cs="Arial"/>
          <w:color w:val="262626" w:themeColor="text1" w:themeTint="D9"/>
          <w:sz w:val="28"/>
          <w:szCs w:val="28"/>
        </w:rPr>
        <w:t>Abstract</w:t>
      </w:r>
    </w:p>
    <w:p w14:paraId="664E2D04" w14:textId="31D5788E" w:rsidR="009330D2" w:rsidRPr="00B0672E" w:rsidRDefault="003C2A3F" w:rsidP="00B062F1">
      <w:pPr>
        <w:jc w:val="both"/>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The </w:t>
      </w:r>
      <w:r w:rsidR="00B0672E">
        <w:rPr>
          <w:rFonts w:ascii="Arial" w:hAnsi="Arial" w:cs="Arial"/>
          <w:color w:val="262626" w:themeColor="text1" w:themeTint="D9"/>
          <w:shd w:val="clear" w:color="auto" w:fill="FFFFFF"/>
        </w:rPr>
        <w:t>aim</w:t>
      </w:r>
      <w:r w:rsidRPr="00B0672E">
        <w:rPr>
          <w:rFonts w:ascii="Arial" w:hAnsi="Arial" w:cs="Arial"/>
          <w:color w:val="262626" w:themeColor="text1" w:themeTint="D9"/>
          <w:shd w:val="clear" w:color="auto" w:fill="FFFFFF"/>
        </w:rPr>
        <w:t xml:space="preserve"> </w:t>
      </w:r>
      <w:r w:rsidR="00B0672E">
        <w:rPr>
          <w:rFonts w:ascii="Arial" w:hAnsi="Arial" w:cs="Arial"/>
          <w:color w:val="262626" w:themeColor="text1" w:themeTint="D9"/>
          <w:shd w:val="clear" w:color="auto" w:fill="FFFFFF"/>
        </w:rPr>
        <w:t>of</w:t>
      </w:r>
      <w:r w:rsidRPr="00B0672E">
        <w:rPr>
          <w:rFonts w:ascii="Arial" w:hAnsi="Arial" w:cs="Arial"/>
          <w:color w:val="262626" w:themeColor="text1" w:themeTint="D9"/>
          <w:shd w:val="clear" w:color="auto" w:fill="FFFFFF"/>
        </w:rPr>
        <w:t xml:space="preserve"> this project </w:t>
      </w:r>
      <w:r w:rsidR="007D718F" w:rsidRPr="00B0672E">
        <w:rPr>
          <w:rFonts w:ascii="Arial" w:hAnsi="Arial" w:cs="Arial"/>
          <w:color w:val="262626" w:themeColor="text1" w:themeTint="D9"/>
          <w:shd w:val="clear" w:color="auto" w:fill="FFFFFF"/>
        </w:rPr>
        <w:t>is</w:t>
      </w:r>
      <w:r w:rsidRPr="00B0672E">
        <w:rPr>
          <w:rFonts w:ascii="Arial" w:hAnsi="Arial" w:cs="Arial"/>
          <w:color w:val="262626" w:themeColor="text1" w:themeTint="D9"/>
          <w:shd w:val="clear" w:color="auto" w:fill="FFFFFF"/>
        </w:rPr>
        <w:t xml:space="preserve"> to </w:t>
      </w:r>
      <w:r w:rsidR="00B062F1">
        <w:rPr>
          <w:rFonts w:ascii="Arial" w:hAnsi="Arial" w:cs="Arial"/>
          <w:color w:val="262626" w:themeColor="text1" w:themeTint="D9"/>
          <w:shd w:val="clear" w:color="auto" w:fill="FFFFFF"/>
        </w:rPr>
        <w:t>model</w:t>
      </w:r>
      <w:r w:rsidR="00B0672E">
        <w:rPr>
          <w:rFonts w:ascii="Arial" w:hAnsi="Arial" w:cs="Arial"/>
          <w:color w:val="262626" w:themeColor="text1" w:themeTint="D9"/>
          <w:shd w:val="clear" w:color="auto" w:fill="FFFFFF"/>
        </w:rPr>
        <w:t xml:space="preserve"> porous aluminium</w:t>
      </w:r>
      <w:r w:rsidR="007D718F" w:rsidRPr="00B0672E">
        <w:rPr>
          <w:rFonts w:ascii="Arial" w:hAnsi="Arial" w:cs="Arial"/>
          <w:color w:val="262626" w:themeColor="text1" w:themeTint="D9"/>
          <w:shd w:val="clear" w:color="auto" w:fill="FFFFFF"/>
        </w:rPr>
        <w:t xml:space="preserve"> through M</w:t>
      </w:r>
      <w:r w:rsidR="00B062F1">
        <w:rPr>
          <w:rFonts w:ascii="Arial" w:hAnsi="Arial" w:cs="Arial"/>
          <w:color w:val="262626" w:themeColor="text1" w:themeTint="D9"/>
          <w:shd w:val="clear" w:color="auto" w:fill="FFFFFF"/>
        </w:rPr>
        <w:t xml:space="preserve">olecular </w:t>
      </w:r>
      <w:r w:rsidR="007D718F" w:rsidRPr="00B0672E">
        <w:rPr>
          <w:rFonts w:ascii="Arial" w:hAnsi="Arial" w:cs="Arial"/>
          <w:color w:val="262626" w:themeColor="text1" w:themeTint="D9"/>
          <w:shd w:val="clear" w:color="auto" w:fill="FFFFFF"/>
        </w:rPr>
        <w:t>D</w:t>
      </w:r>
      <w:r w:rsidR="00B062F1">
        <w:rPr>
          <w:rFonts w:ascii="Arial" w:hAnsi="Arial" w:cs="Arial"/>
          <w:color w:val="262626" w:themeColor="text1" w:themeTint="D9"/>
          <w:shd w:val="clear" w:color="auto" w:fill="FFFFFF"/>
        </w:rPr>
        <w:t>ynamics</w:t>
      </w:r>
      <w:r w:rsidR="007D718F" w:rsidRPr="00B0672E">
        <w:rPr>
          <w:rFonts w:ascii="Arial" w:hAnsi="Arial" w:cs="Arial"/>
          <w:color w:val="262626" w:themeColor="text1" w:themeTint="D9"/>
          <w:shd w:val="clear" w:color="auto" w:fill="FFFFFF"/>
        </w:rPr>
        <w:t xml:space="preserve"> </w:t>
      </w:r>
      <w:r w:rsidR="00B062F1">
        <w:rPr>
          <w:rFonts w:ascii="Arial" w:hAnsi="Arial" w:cs="Arial"/>
          <w:color w:val="262626" w:themeColor="text1" w:themeTint="D9"/>
          <w:shd w:val="clear" w:color="auto" w:fill="FFFFFF"/>
        </w:rPr>
        <w:t>s</w:t>
      </w:r>
      <w:r w:rsidR="004478C6" w:rsidRPr="00B0672E">
        <w:rPr>
          <w:rFonts w:ascii="Arial" w:hAnsi="Arial" w:cs="Arial"/>
          <w:color w:val="262626" w:themeColor="text1" w:themeTint="D9"/>
          <w:shd w:val="clear" w:color="auto" w:fill="FFFFFF"/>
        </w:rPr>
        <w:t>imulation</w:t>
      </w:r>
      <w:r w:rsidR="00B062F1">
        <w:rPr>
          <w:rFonts w:ascii="Arial" w:hAnsi="Arial" w:cs="Arial"/>
          <w:color w:val="262626" w:themeColor="text1" w:themeTint="D9"/>
          <w:shd w:val="clear" w:color="auto" w:fill="FFFFFF"/>
        </w:rPr>
        <w:t xml:space="preserve">s </w:t>
      </w:r>
      <w:r w:rsidRPr="00B0672E">
        <w:rPr>
          <w:rFonts w:ascii="Arial" w:hAnsi="Arial" w:cs="Arial"/>
          <w:color w:val="262626" w:themeColor="text1" w:themeTint="D9"/>
          <w:shd w:val="clear" w:color="auto" w:fill="FFFFFF"/>
        </w:rPr>
        <w:t xml:space="preserve">and </w:t>
      </w:r>
      <w:r w:rsidR="004478C6" w:rsidRPr="00B0672E">
        <w:rPr>
          <w:rFonts w:ascii="Arial" w:hAnsi="Arial" w:cs="Arial"/>
          <w:color w:val="262626" w:themeColor="text1" w:themeTint="D9"/>
          <w:shd w:val="clear" w:color="auto" w:fill="FFFFFF"/>
        </w:rPr>
        <w:t xml:space="preserve">discuss the </w:t>
      </w:r>
      <w:r w:rsidR="00B062F1">
        <w:rPr>
          <w:rFonts w:ascii="Arial" w:hAnsi="Arial" w:cs="Arial"/>
          <w:color w:val="262626" w:themeColor="text1" w:themeTint="D9"/>
          <w:shd w:val="clear" w:color="auto" w:fill="FFFFFF"/>
        </w:rPr>
        <w:t>variation of density with different simulation parameters such as temperature, atomic potentials, and number of timesteps. Results show that the density and structure can be controlled by varying the number of timesteps.</w:t>
      </w:r>
    </w:p>
    <w:p w14:paraId="1C7E538A" w14:textId="77777777" w:rsidR="00B062F1" w:rsidRDefault="00B062F1" w:rsidP="005B6319">
      <w:pPr>
        <w:pStyle w:val="ListParagraph"/>
        <w:ind w:left="0"/>
        <w:rPr>
          <w:rFonts w:ascii="Arial" w:hAnsi="Arial" w:cs="Arial"/>
          <w:b/>
          <w:bCs/>
          <w:color w:val="262626" w:themeColor="text1" w:themeTint="D9"/>
          <w:sz w:val="28"/>
          <w:szCs w:val="28"/>
        </w:rPr>
      </w:pPr>
    </w:p>
    <w:p w14:paraId="33386E0D" w14:textId="72C03CB3" w:rsidR="006354AF" w:rsidRPr="00B0672E" w:rsidRDefault="00754B92" w:rsidP="005B6319">
      <w:pPr>
        <w:pStyle w:val="ListParagraph"/>
        <w:ind w:left="0"/>
        <w:rPr>
          <w:rFonts w:ascii="Arial" w:hAnsi="Arial" w:cs="Arial"/>
          <w:b/>
          <w:bCs/>
          <w:color w:val="262626" w:themeColor="text1" w:themeTint="D9"/>
          <w:sz w:val="28"/>
          <w:szCs w:val="28"/>
        </w:rPr>
      </w:pPr>
      <w:r w:rsidRPr="00B0672E">
        <w:rPr>
          <w:rFonts w:ascii="Arial" w:hAnsi="Arial" w:cs="Arial"/>
          <w:b/>
          <w:bCs/>
          <w:color w:val="262626" w:themeColor="text1" w:themeTint="D9"/>
          <w:sz w:val="28"/>
          <w:szCs w:val="28"/>
        </w:rPr>
        <w:t>1</w:t>
      </w:r>
      <w:r w:rsidR="00217467" w:rsidRPr="00B0672E">
        <w:rPr>
          <w:rFonts w:ascii="Arial" w:hAnsi="Arial" w:cs="Arial"/>
          <w:b/>
          <w:bCs/>
          <w:color w:val="262626" w:themeColor="text1" w:themeTint="D9"/>
          <w:sz w:val="28"/>
          <w:szCs w:val="28"/>
        </w:rPr>
        <w:t xml:space="preserve"> </w:t>
      </w:r>
      <w:r w:rsidRPr="00B0672E">
        <w:rPr>
          <w:rFonts w:ascii="Arial" w:hAnsi="Arial" w:cs="Arial"/>
          <w:b/>
          <w:bCs/>
          <w:color w:val="262626" w:themeColor="text1" w:themeTint="D9"/>
          <w:sz w:val="28"/>
          <w:szCs w:val="28"/>
        </w:rPr>
        <w:t xml:space="preserve">   </w:t>
      </w:r>
      <w:r w:rsidR="00097EE3" w:rsidRPr="00B0672E">
        <w:rPr>
          <w:rFonts w:ascii="Arial" w:hAnsi="Arial" w:cs="Arial"/>
          <w:b/>
          <w:bCs/>
          <w:color w:val="262626" w:themeColor="text1" w:themeTint="D9"/>
          <w:sz w:val="28"/>
          <w:szCs w:val="28"/>
        </w:rPr>
        <w:t>Introduction</w:t>
      </w:r>
    </w:p>
    <w:p w14:paraId="4756FF94" w14:textId="0FBFAEBD" w:rsidR="00113F60" w:rsidRPr="00B0672E" w:rsidRDefault="00B7414F" w:rsidP="00217467">
      <w:pPr>
        <w:ind w:firstLine="720"/>
        <w:rPr>
          <w:rFonts w:ascii="Arial" w:hAnsi="Arial" w:cs="Arial"/>
          <w:color w:val="262626" w:themeColor="text1" w:themeTint="D9"/>
          <w:shd w:val="clear" w:color="auto" w:fill="FFFFFF"/>
        </w:rPr>
      </w:pPr>
      <w:r w:rsidRPr="00B0672E">
        <w:rPr>
          <w:rFonts w:ascii="Arial" w:hAnsi="Arial" w:cs="Arial"/>
          <w:noProof/>
          <w:color w:val="262626" w:themeColor="text1" w:themeTint="D9"/>
        </w:rPr>
        <mc:AlternateContent>
          <mc:Choice Requires="wps">
            <w:drawing>
              <wp:anchor distT="0" distB="0" distL="114300" distR="114300" simplePos="0" relativeHeight="251662336" behindDoc="0" locked="0" layoutInCell="1" allowOverlap="1" wp14:anchorId="6E7B1A55" wp14:editId="5956F596">
                <wp:simplePos x="0" y="0"/>
                <wp:positionH relativeFrom="column">
                  <wp:posOffset>43815</wp:posOffset>
                </wp:positionH>
                <wp:positionV relativeFrom="paragraph">
                  <wp:posOffset>2388614</wp:posOffset>
                </wp:positionV>
                <wp:extent cx="6448425" cy="231775"/>
                <wp:effectExtent l="0" t="0" r="9525" b="0"/>
                <wp:wrapTopAndBottom/>
                <wp:docPr id="4" name="Text Box 4"/>
                <wp:cNvGraphicFramePr/>
                <a:graphic xmlns:a="http://schemas.openxmlformats.org/drawingml/2006/main">
                  <a:graphicData uri="http://schemas.microsoft.com/office/word/2010/wordprocessingShape">
                    <wps:wsp>
                      <wps:cNvSpPr txBox="1"/>
                      <wps:spPr>
                        <a:xfrm>
                          <a:off x="0" y="0"/>
                          <a:ext cx="6448425" cy="231775"/>
                        </a:xfrm>
                        <a:prstGeom prst="rect">
                          <a:avLst/>
                        </a:prstGeom>
                        <a:solidFill>
                          <a:prstClr val="white"/>
                        </a:solidFill>
                        <a:ln>
                          <a:noFill/>
                        </a:ln>
                      </wps:spPr>
                      <wps:txbx>
                        <w:txbxContent>
                          <w:p w14:paraId="4C377C60" w14:textId="3416C60D" w:rsidR="00905E4D" w:rsidRPr="004625FF" w:rsidRDefault="00905E4D" w:rsidP="00AA5B14">
                            <w:pPr>
                              <w:pStyle w:val="Caption"/>
                              <w:jc w:val="center"/>
                              <w:rPr>
                                <w:rFonts w:ascii="Arial" w:hAnsi="Arial" w:cs="Arial"/>
                                <w:noProof/>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1</w:t>
                            </w:r>
                            <w:r w:rsidR="00635065">
                              <w:rPr>
                                <w:noProof/>
                              </w:rPr>
                              <w:fldChar w:fldCharType="end"/>
                            </w:r>
                            <w:r>
                              <w:t>: Porous Aluminium (Source: alumeco.com)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7B1A55" id="_x0000_t202" coordsize="21600,21600" o:spt="202" path="m,l,21600r21600,l21600,xe">
                <v:stroke joinstyle="miter"/>
                <v:path gradientshapeok="t" o:connecttype="rect"/>
              </v:shapetype>
              <v:shape id="Text Box 4" o:spid="_x0000_s1026" type="#_x0000_t202" style="position:absolute;left:0;text-align:left;margin-left:3.45pt;margin-top:188.1pt;width:507.75pt;height:1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" stroked="f">
                <v:textbox inset="0,0,0,0">
                  <w:txbxContent>
                    <w:p w14:paraId="4C377C60" w14:textId="3416C60D" w:rsidR="00905E4D" w:rsidRPr="004625FF" w:rsidRDefault="00905E4D" w:rsidP="00AA5B14">
                      <w:pPr>
                        <w:pStyle w:val="Caption"/>
                        <w:jc w:val="center"/>
                        <w:rPr>
                          <w:rFonts w:ascii="Arial" w:hAnsi="Arial" w:cs="Arial"/>
                          <w:noProof/>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1</w:t>
                      </w:r>
                      <w:r w:rsidR="00635065">
                        <w:rPr>
                          <w:noProof/>
                        </w:rPr>
                        <w:fldChar w:fldCharType="end"/>
                      </w:r>
                      <w:r>
                        <w:t>: Porous Aluminium (Source: alumeco.com)</w:t>
                      </w:r>
                    </w:p>
                  </w:txbxContent>
                </v:textbox>
                <w10:wrap type="topAndBottom"/>
              </v:shape>
            </w:pict>
          </mc:Fallback>
        </mc:AlternateContent>
      </w:r>
      <w:r w:rsidRPr="00B0672E">
        <w:rPr>
          <w:rFonts w:ascii="Arial" w:hAnsi="Arial" w:cs="Arial"/>
          <w:noProof/>
          <w:color w:val="262626" w:themeColor="text1" w:themeTint="D9"/>
          <w:shd w:val="clear" w:color="auto" w:fill="FFFFFF"/>
        </w:rPr>
        <w:drawing>
          <wp:anchor distT="0" distB="0" distL="114300" distR="114300" simplePos="0" relativeHeight="251659264" behindDoc="0" locked="0" layoutInCell="1" allowOverlap="1" wp14:anchorId="7A555631" wp14:editId="6A17C8D8">
            <wp:simplePos x="0" y="0"/>
            <wp:positionH relativeFrom="margin">
              <wp:posOffset>3407107</wp:posOffset>
            </wp:positionH>
            <wp:positionV relativeFrom="page">
              <wp:posOffset>4768140</wp:posOffset>
            </wp:positionV>
            <wp:extent cx="2718435" cy="162433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8435" cy="162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72E">
        <w:rPr>
          <w:rFonts w:ascii="Arial" w:hAnsi="Arial" w:cs="Arial"/>
          <w:noProof/>
          <w:color w:val="262626" w:themeColor="text1" w:themeTint="D9"/>
          <w:shd w:val="clear" w:color="auto" w:fill="FFFFFF"/>
        </w:rPr>
        <w:drawing>
          <wp:anchor distT="0" distB="0" distL="114300" distR="114300" simplePos="0" relativeHeight="251658240" behindDoc="0" locked="0" layoutInCell="1" allowOverlap="1" wp14:anchorId="1555619D" wp14:editId="7DE39921">
            <wp:simplePos x="0" y="0"/>
            <wp:positionH relativeFrom="margin">
              <wp:posOffset>697865</wp:posOffset>
            </wp:positionH>
            <wp:positionV relativeFrom="page">
              <wp:posOffset>4768139</wp:posOffset>
            </wp:positionV>
            <wp:extent cx="2437765" cy="162433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7765" cy="162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5B5C" w:rsidRPr="00B0672E">
        <w:rPr>
          <w:rFonts w:ascii="Arial" w:hAnsi="Arial" w:cs="Arial"/>
          <w:color w:val="262626" w:themeColor="text1" w:themeTint="D9"/>
          <w:shd w:val="clear" w:color="auto" w:fill="FFFFFF"/>
        </w:rPr>
        <w:t xml:space="preserve">Aluminium foam </w:t>
      </w:r>
      <w:r w:rsidR="00701264" w:rsidRPr="00B0672E">
        <w:rPr>
          <w:rFonts w:ascii="Arial" w:hAnsi="Arial" w:cs="Arial"/>
          <w:color w:val="262626" w:themeColor="text1" w:themeTint="D9"/>
          <w:shd w:val="clear" w:color="auto" w:fill="FFFFFF"/>
        </w:rPr>
        <w:t>consists of up to 95% of its volume as voids</w:t>
      </w:r>
      <w:r>
        <w:rPr>
          <w:rFonts w:ascii="Arial" w:hAnsi="Arial" w:cs="Arial"/>
          <w:color w:val="262626" w:themeColor="text1" w:themeTint="D9"/>
          <w:shd w:val="clear" w:color="auto" w:fill="FFFFFF"/>
        </w:rPr>
        <w:t xml:space="preserve"> </w:t>
      </w:r>
      <w:r w:rsidR="004C5B5C" w:rsidRPr="00B0672E">
        <w:rPr>
          <w:rFonts w:ascii="Arial" w:hAnsi="Arial" w:cs="Arial"/>
          <w:color w:val="262626" w:themeColor="text1" w:themeTint="D9"/>
          <w:shd w:val="clear" w:color="auto" w:fill="FFFFFF"/>
        </w:rPr>
        <w:t>in two different kinds of</w:t>
      </w:r>
      <w:r w:rsidR="00701264" w:rsidRPr="00B0672E">
        <w:rPr>
          <w:rFonts w:ascii="Arial" w:hAnsi="Arial" w:cs="Arial"/>
          <w:color w:val="262626" w:themeColor="text1" w:themeTint="D9"/>
          <w:shd w:val="clear" w:color="auto" w:fill="FFFFFF"/>
        </w:rPr>
        <w:t xml:space="preserve"> structures</w:t>
      </w:r>
      <w:r w:rsidR="004C5B5C" w:rsidRPr="00B0672E">
        <w:rPr>
          <w:rFonts w:ascii="Arial" w:hAnsi="Arial" w:cs="Arial"/>
          <w:color w:val="262626" w:themeColor="text1" w:themeTint="D9"/>
          <w:shd w:val="clear" w:color="auto" w:fill="FFFFFF"/>
        </w:rPr>
        <w:t>.</w:t>
      </w:r>
      <w:r w:rsidR="00701264" w:rsidRPr="00B0672E">
        <w:rPr>
          <w:rFonts w:ascii="Arial" w:hAnsi="Arial" w:cs="Arial"/>
          <w:color w:val="262626" w:themeColor="text1" w:themeTint="D9"/>
          <w:shd w:val="clear" w:color="auto" w:fill="FFFFFF"/>
        </w:rPr>
        <w:t xml:space="preserve"> These </w:t>
      </w:r>
      <w:r>
        <w:rPr>
          <w:rFonts w:ascii="Arial" w:hAnsi="Arial" w:cs="Arial"/>
          <w:color w:val="262626" w:themeColor="text1" w:themeTint="D9"/>
          <w:shd w:val="clear" w:color="auto" w:fill="FFFFFF"/>
        </w:rPr>
        <w:t>two classifications</w:t>
      </w:r>
      <w:r w:rsidR="00701264" w:rsidRPr="00B0672E">
        <w:rPr>
          <w:rFonts w:ascii="Arial" w:hAnsi="Arial" w:cs="Arial"/>
          <w:color w:val="262626" w:themeColor="text1" w:themeTint="D9"/>
          <w:shd w:val="clear" w:color="auto" w:fill="FFFFFF"/>
        </w:rPr>
        <w:t xml:space="preserve"> depend on the density, appearance, shape of the cavities, and manufacturing method</w:t>
      </w:r>
      <w:r>
        <w:rPr>
          <w:rFonts w:ascii="Arial" w:hAnsi="Arial" w:cs="Arial"/>
          <w:color w:val="262626" w:themeColor="text1" w:themeTint="D9"/>
          <w:shd w:val="clear" w:color="auto" w:fill="FFFFFF"/>
        </w:rPr>
        <w:t>s</w:t>
      </w:r>
      <w:r w:rsidR="00701264" w:rsidRPr="00B0672E">
        <w:rPr>
          <w:rFonts w:ascii="Arial" w:hAnsi="Arial" w:cs="Arial"/>
          <w:color w:val="262626" w:themeColor="text1" w:themeTint="D9"/>
          <w:shd w:val="clear" w:color="auto" w:fill="FFFFFF"/>
        </w:rPr>
        <w:t xml:space="preserve">. </w:t>
      </w:r>
      <w:r w:rsidR="00113F60" w:rsidRPr="00B0672E">
        <w:rPr>
          <w:rFonts w:ascii="Arial" w:hAnsi="Arial" w:cs="Arial"/>
          <w:color w:val="262626" w:themeColor="text1" w:themeTint="D9"/>
          <w:shd w:val="clear" w:color="auto" w:fill="FFFFFF"/>
        </w:rPr>
        <w:t>The pores can be created by either physical or chemical means.</w:t>
      </w:r>
    </w:p>
    <w:p w14:paraId="73A3397D" w14:textId="5D91B5C7" w:rsidR="00295511" w:rsidRDefault="00701264" w:rsidP="00295511">
      <w:pPr>
        <w:pStyle w:val="NormalWeb"/>
        <w:shd w:val="clear" w:color="auto" w:fill="FFFFFF"/>
        <w:spacing w:before="0" w:beforeAutospacing="0" w:after="0" w:afterAutospacing="0"/>
        <w:ind w:firstLine="720"/>
        <w:rPr>
          <w:rFonts w:ascii="Arial" w:eastAsiaTheme="minorHAnsi" w:hAnsi="Arial" w:cs="Arial"/>
          <w:color w:val="262626" w:themeColor="text1" w:themeTint="D9"/>
          <w:sz w:val="22"/>
          <w:szCs w:val="22"/>
          <w:shd w:val="clear" w:color="auto" w:fill="FFFFFF"/>
        </w:rPr>
      </w:pPr>
      <w:r w:rsidRPr="00B0672E">
        <w:rPr>
          <w:rFonts w:ascii="Arial" w:hAnsi="Arial" w:cs="Arial"/>
          <w:color w:val="262626" w:themeColor="text1" w:themeTint="D9"/>
          <w:sz w:val="22"/>
          <w:szCs w:val="22"/>
          <w:shd w:val="clear" w:color="auto" w:fill="FFFFFF"/>
        </w:rPr>
        <w:t>Porous aluminium (</w:t>
      </w:r>
      <w:r w:rsidR="00AF6251">
        <w:rPr>
          <w:rFonts w:ascii="Arial" w:hAnsi="Arial" w:cs="Arial"/>
          <w:color w:val="262626" w:themeColor="text1" w:themeTint="D9"/>
          <w:sz w:val="22"/>
          <w:szCs w:val="22"/>
          <w:shd w:val="clear" w:color="auto" w:fill="FFFFFF"/>
        </w:rPr>
        <w:t xml:space="preserve">also known as </w:t>
      </w:r>
      <w:r w:rsidRPr="00B0672E">
        <w:rPr>
          <w:rFonts w:ascii="Arial" w:hAnsi="Arial" w:cs="Arial"/>
          <w:color w:val="262626" w:themeColor="text1" w:themeTint="D9"/>
          <w:sz w:val="22"/>
          <w:szCs w:val="22"/>
          <w:shd w:val="clear" w:color="auto" w:fill="FFFFFF"/>
        </w:rPr>
        <w:t xml:space="preserve">aluminium foam) is a novel way of using aluminium as a material. </w:t>
      </w:r>
      <w:r w:rsidR="00113F60" w:rsidRPr="00B0672E">
        <w:rPr>
          <w:rFonts w:ascii="Arial" w:eastAsiaTheme="minorHAnsi" w:hAnsi="Arial" w:cs="Arial"/>
          <w:color w:val="262626" w:themeColor="text1" w:themeTint="D9"/>
          <w:sz w:val="22"/>
          <w:szCs w:val="22"/>
          <w:shd w:val="clear" w:color="auto" w:fill="FFFFFF"/>
        </w:rPr>
        <w:t>It is characterized by</w:t>
      </w:r>
      <w:r w:rsidR="008E19B8" w:rsidRPr="00B0672E">
        <w:rPr>
          <w:rFonts w:ascii="Arial" w:eastAsiaTheme="minorHAnsi" w:hAnsi="Arial" w:cs="Arial"/>
          <w:color w:val="262626" w:themeColor="text1" w:themeTint="D9"/>
          <w:sz w:val="22"/>
          <w:szCs w:val="22"/>
          <w:shd w:val="clear" w:color="auto" w:fill="FFFFFF"/>
        </w:rPr>
        <w:t xml:space="preserve"> </w:t>
      </w:r>
      <w:r w:rsidR="00AF6251">
        <w:rPr>
          <w:rFonts w:ascii="Arial" w:eastAsiaTheme="minorHAnsi" w:hAnsi="Arial" w:cs="Arial"/>
          <w:color w:val="262626" w:themeColor="text1" w:themeTint="D9"/>
          <w:sz w:val="22"/>
          <w:szCs w:val="22"/>
          <w:shd w:val="clear" w:color="auto" w:fill="FFFFFF"/>
        </w:rPr>
        <w:t xml:space="preserve">its </w:t>
      </w:r>
      <w:r w:rsidR="008E19B8" w:rsidRPr="00B0672E">
        <w:rPr>
          <w:rFonts w:ascii="Arial" w:eastAsiaTheme="minorHAnsi" w:hAnsi="Arial" w:cs="Arial"/>
          <w:color w:val="262626" w:themeColor="text1" w:themeTint="D9"/>
          <w:sz w:val="22"/>
          <w:szCs w:val="22"/>
          <w:shd w:val="clear" w:color="auto" w:fill="FFFFFF"/>
        </w:rPr>
        <w:t>dura</w:t>
      </w:r>
      <w:r w:rsidR="00113F60" w:rsidRPr="00B0672E">
        <w:rPr>
          <w:rFonts w:ascii="Arial" w:eastAsiaTheme="minorHAnsi" w:hAnsi="Arial" w:cs="Arial"/>
          <w:color w:val="262626" w:themeColor="text1" w:themeTint="D9"/>
          <w:sz w:val="22"/>
          <w:szCs w:val="22"/>
          <w:shd w:val="clear" w:color="auto" w:fill="FFFFFF"/>
        </w:rPr>
        <w:t>bility</w:t>
      </w:r>
      <w:r w:rsidR="008E19B8" w:rsidRPr="00B0672E">
        <w:rPr>
          <w:rFonts w:ascii="Arial" w:eastAsiaTheme="minorHAnsi" w:hAnsi="Arial" w:cs="Arial"/>
          <w:color w:val="262626" w:themeColor="text1" w:themeTint="D9"/>
          <w:sz w:val="22"/>
          <w:szCs w:val="22"/>
          <w:shd w:val="clear" w:color="auto" w:fill="FFFFFF"/>
        </w:rPr>
        <w:t xml:space="preserve"> and </w:t>
      </w:r>
      <w:proofErr w:type="spellStart"/>
      <w:r w:rsidR="008E19B8" w:rsidRPr="00B0672E">
        <w:rPr>
          <w:rFonts w:ascii="Arial" w:eastAsiaTheme="minorHAnsi" w:hAnsi="Arial" w:cs="Arial"/>
          <w:color w:val="262626" w:themeColor="text1" w:themeTint="D9"/>
          <w:sz w:val="22"/>
          <w:szCs w:val="22"/>
          <w:shd w:val="clear" w:color="auto" w:fill="FFFFFF"/>
        </w:rPr>
        <w:t>lightweight</w:t>
      </w:r>
      <w:r w:rsidR="00AF6251">
        <w:rPr>
          <w:rFonts w:ascii="Arial" w:eastAsiaTheme="minorHAnsi" w:hAnsi="Arial" w:cs="Arial"/>
          <w:color w:val="262626" w:themeColor="text1" w:themeTint="D9"/>
          <w:sz w:val="22"/>
          <w:szCs w:val="22"/>
          <w:shd w:val="clear" w:color="auto" w:fill="FFFFFF"/>
        </w:rPr>
        <w:t>edness</w:t>
      </w:r>
      <w:proofErr w:type="spellEnd"/>
      <w:r w:rsidR="00113F60" w:rsidRPr="00B0672E">
        <w:rPr>
          <w:rFonts w:ascii="Arial" w:eastAsiaTheme="minorHAnsi" w:hAnsi="Arial" w:cs="Arial"/>
          <w:color w:val="262626" w:themeColor="text1" w:themeTint="D9"/>
          <w:sz w:val="22"/>
          <w:szCs w:val="22"/>
          <w:shd w:val="clear" w:color="auto" w:fill="FFFFFF"/>
        </w:rPr>
        <w:t>. The presence of interconnected pores results in a high surface area to volume ratio</w:t>
      </w:r>
      <w:r w:rsidR="00905E4D" w:rsidRPr="00B0672E">
        <w:rPr>
          <w:rFonts w:ascii="Arial" w:eastAsiaTheme="minorHAnsi" w:hAnsi="Arial" w:cs="Arial"/>
          <w:color w:val="262626" w:themeColor="text1" w:themeTint="D9"/>
          <w:sz w:val="22"/>
          <w:szCs w:val="22"/>
          <w:shd w:val="clear" w:color="auto" w:fill="FFFFFF"/>
        </w:rPr>
        <w:t xml:space="preserve"> and high specific stiffness</w:t>
      </w:r>
      <w:r w:rsidR="00113F60" w:rsidRPr="00B0672E">
        <w:rPr>
          <w:rFonts w:ascii="Arial" w:eastAsiaTheme="minorHAnsi" w:hAnsi="Arial" w:cs="Arial"/>
          <w:color w:val="262626" w:themeColor="text1" w:themeTint="D9"/>
          <w:sz w:val="22"/>
          <w:szCs w:val="22"/>
          <w:shd w:val="clear" w:color="auto" w:fill="FFFFFF"/>
        </w:rPr>
        <w:t>, while inheriting the properties of strength, electrical and thermal conductivity, and anti-corrosivity from the base metal.</w:t>
      </w:r>
      <w:r w:rsidR="00905E4D" w:rsidRPr="00B0672E">
        <w:rPr>
          <w:rFonts w:ascii="Arial" w:eastAsiaTheme="minorHAnsi" w:hAnsi="Arial" w:cs="Arial"/>
          <w:color w:val="262626" w:themeColor="text1" w:themeTint="D9"/>
          <w:sz w:val="22"/>
          <w:szCs w:val="22"/>
          <w:shd w:val="clear" w:color="auto" w:fill="FFFFFF"/>
        </w:rPr>
        <w:t xml:space="preserve"> </w:t>
      </w:r>
    </w:p>
    <w:p w14:paraId="510F1FE7" w14:textId="4C47CC37" w:rsidR="00295511" w:rsidRDefault="00295511" w:rsidP="00295511">
      <w:pPr>
        <w:pStyle w:val="NormalWeb"/>
        <w:shd w:val="clear" w:color="auto" w:fill="FFFFFF"/>
        <w:spacing w:before="0" w:beforeAutospacing="0" w:after="0" w:afterAutospacing="0"/>
        <w:ind w:firstLine="720"/>
        <w:rPr>
          <w:rFonts w:ascii="Arial" w:eastAsiaTheme="minorHAnsi" w:hAnsi="Arial" w:cs="Arial"/>
          <w:color w:val="262626" w:themeColor="text1" w:themeTint="D9"/>
          <w:sz w:val="22"/>
          <w:szCs w:val="22"/>
          <w:shd w:val="clear" w:color="auto" w:fill="FFFFFF"/>
        </w:rPr>
      </w:pPr>
    </w:p>
    <w:p w14:paraId="79723803" w14:textId="180F14F7" w:rsidR="00295511" w:rsidRDefault="00295511" w:rsidP="00295511">
      <w:pPr>
        <w:pStyle w:val="NormalWeb"/>
        <w:shd w:val="clear" w:color="auto" w:fill="FFFFFF"/>
        <w:spacing w:before="0" w:beforeAutospacing="0" w:after="0" w:afterAutospacing="0"/>
        <w:ind w:firstLine="720"/>
        <w:rPr>
          <w:rFonts w:ascii="Arial" w:eastAsiaTheme="minorHAnsi" w:hAnsi="Arial" w:cs="Arial"/>
          <w:color w:val="262626" w:themeColor="text1" w:themeTint="D9"/>
          <w:sz w:val="22"/>
          <w:szCs w:val="22"/>
          <w:shd w:val="clear" w:color="auto" w:fill="FFFFFF"/>
        </w:rPr>
      </w:pPr>
      <w:r>
        <w:rPr>
          <w:rFonts w:ascii="Arial" w:eastAsiaTheme="minorHAnsi" w:hAnsi="Arial" w:cs="Arial"/>
          <w:color w:val="262626" w:themeColor="text1" w:themeTint="D9"/>
          <w:sz w:val="22"/>
          <w:szCs w:val="22"/>
          <w:shd w:val="clear" w:color="auto" w:fill="FFFFFF"/>
        </w:rPr>
        <w:t xml:space="preserve">On extensive literature review, a gap was noticed in the simulation of </w:t>
      </w:r>
      <w:r w:rsidR="003664DD">
        <w:rPr>
          <w:rFonts w:ascii="Arial" w:eastAsiaTheme="minorHAnsi" w:hAnsi="Arial" w:cs="Arial"/>
          <w:color w:val="262626" w:themeColor="text1" w:themeTint="D9"/>
          <w:sz w:val="22"/>
          <w:szCs w:val="22"/>
          <w:shd w:val="clear" w:color="auto" w:fill="FFFFFF"/>
        </w:rPr>
        <w:t xml:space="preserve">porous aluminium starting from the crystalline structure. </w:t>
      </w:r>
      <w:r w:rsidR="00AF6251">
        <w:rPr>
          <w:rFonts w:ascii="Arial" w:eastAsiaTheme="minorHAnsi" w:hAnsi="Arial" w:cs="Arial"/>
          <w:color w:val="262626" w:themeColor="text1" w:themeTint="D9"/>
          <w:sz w:val="22"/>
          <w:szCs w:val="22"/>
          <w:shd w:val="clear" w:color="auto" w:fill="FFFFFF"/>
        </w:rPr>
        <w:t xml:space="preserve">In this report, efforts have been made to fill this gap in research by attempting to simulate porous aluminium </w:t>
      </w:r>
      <w:r w:rsidR="00385F8F">
        <w:rPr>
          <w:rFonts w:ascii="Arial" w:eastAsiaTheme="minorHAnsi" w:hAnsi="Arial" w:cs="Arial"/>
          <w:color w:val="262626" w:themeColor="text1" w:themeTint="D9"/>
          <w:sz w:val="22"/>
          <w:szCs w:val="22"/>
          <w:shd w:val="clear" w:color="auto" w:fill="FFFFFF"/>
        </w:rPr>
        <w:t>while understanding the influence of the amorphous phase on the result.</w:t>
      </w:r>
    </w:p>
    <w:p w14:paraId="63D670C8" w14:textId="77777777" w:rsidR="00295511" w:rsidRPr="00295511" w:rsidRDefault="00295511" w:rsidP="00295511">
      <w:pPr>
        <w:pStyle w:val="NormalWeb"/>
        <w:shd w:val="clear" w:color="auto" w:fill="FFFFFF"/>
        <w:spacing w:before="0" w:beforeAutospacing="0" w:after="0" w:afterAutospacing="0"/>
        <w:ind w:firstLine="720"/>
        <w:rPr>
          <w:rFonts w:ascii="Arial" w:eastAsiaTheme="minorHAnsi" w:hAnsi="Arial" w:cs="Arial"/>
          <w:color w:val="262626" w:themeColor="text1" w:themeTint="D9"/>
          <w:sz w:val="22"/>
          <w:szCs w:val="22"/>
          <w:shd w:val="clear" w:color="auto" w:fill="FFFFFF"/>
        </w:rPr>
      </w:pPr>
    </w:p>
    <w:p w14:paraId="4A67D30B" w14:textId="77777777" w:rsidR="00385F8F" w:rsidRDefault="00385F8F">
      <w:pPr>
        <w:rPr>
          <w:rFonts w:ascii="Arial" w:hAnsi="Arial" w:cs="Arial"/>
          <w:b/>
          <w:bCs/>
          <w:color w:val="262626" w:themeColor="text1" w:themeTint="D9"/>
          <w:sz w:val="30"/>
          <w:szCs w:val="30"/>
        </w:rPr>
      </w:pPr>
      <w:r>
        <w:rPr>
          <w:rFonts w:ascii="Arial" w:hAnsi="Arial" w:cs="Arial"/>
          <w:b/>
          <w:bCs/>
          <w:color w:val="262626" w:themeColor="text1" w:themeTint="D9"/>
          <w:sz w:val="30"/>
          <w:szCs w:val="30"/>
        </w:rPr>
        <w:br w:type="page"/>
      </w:r>
    </w:p>
    <w:p w14:paraId="2AD974CE" w14:textId="6ECD05E3" w:rsidR="000E0B40" w:rsidRPr="003D17BE" w:rsidRDefault="00754B92" w:rsidP="00754B92">
      <w:pPr>
        <w:rPr>
          <w:rFonts w:ascii="Arial" w:hAnsi="Arial" w:cs="Arial"/>
          <w:b/>
          <w:bCs/>
          <w:color w:val="262626" w:themeColor="text1" w:themeTint="D9"/>
          <w:sz w:val="28"/>
          <w:szCs w:val="28"/>
        </w:rPr>
      </w:pPr>
      <w:r w:rsidRPr="003D17BE">
        <w:rPr>
          <w:rFonts w:ascii="Arial" w:hAnsi="Arial" w:cs="Arial"/>
          <w:b/>
          <w:bCs/>
          <w:color w:val="262626" w:themeColor="text1" w:themeTint="D9"/>
          <w:sz w:val="28"/>
          <w:szCs w:val="28"/>
        </w:rPr>
        <w:lastRenderedPageBreak/>
        <w:t xml:space="preserve">2   </w:t>
      </w:r>
      <w:r w:rsidR="00217467" w:rsidRPr="003D17BE">
        <w:rPr>
          <w:rFonts w:ascii="Arial" w:hAnsi="Arial" w:cs="Arial"/>
          <w:b/>
          <w:bCs/>
          <w:color w:val="262626" w:themeColor="text1" w:themeTint="D9"/>
          <w:sz w:val="28"/>
          <w:szCs w:val="28"/>
        </w:rPr>
        <w:t xml:space="preserve"> </w:t>
      </w:r>
      <w:r w:rsidR="00097EE3" w:rsidRPr="003D17BE">
        <w:rPr>
          <w:rFonts w:ascii="Arial" w:hAnsi="Arial" w:cs="Arial"/>
          <w:b/>
          <w:bCs/>
          <w:color w:val="262626" w:themeColor="text1" w:themeTint="D9"/>
          <w:sz w:val="28"/>
          <w:szCs w:val="28"/>
        </w:rPr>
        <w:t>Method</w:t>
      </w:r>
      <w:r w:rsidR="00905E4D" w:rsidRPr="003D17BE">
        <w:rPr>
          <w:rFonts w:ascii="Arial" w:hAnsi="Arial" w:cs="Arial"/>
          <w:b/>
          <w:bCs/>
          <w:color w:val="262626" w:themeColor="text1" w:themeTint="D9"/>
          <w:sz w:val="28"/>
          <w:szCs w:val="28"/>
        </w:rPr>
        <w:t>ology</w:t>
      </w:r>
    </w:p>
    <w:p w14:paraId="1BD4E2B9" w14:textId="7D77C0FD" w:rsidR="00105648" w:rsidRPr="00B0672E" w:rsidRDefault="00A73ECD" w:rsidP="00217467">
      <w:pPr>
        <w:ind w:firstLine="720"/>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Molecular Dynamics</w:t>
      </w:r>
      <w:r w:rsidR="00FD2187" w:rsidRPr="00B0672E">
        <w:rPr>
          <w:rFonts w:ascii="Arial" w:hAnsi="Arial" w:cs="Arial"/>
          <w:color w:val="262626" w:themeColor="text1" w:themeTint="D9"/>
          <w:shd w:val="clear" w:color="auto" w:fill="FFFFFF"/>
        </w:rPr>
        <w:t xml:space="preserve"> </w:t>
      </w:r>
      <w:r w:rsidRPr="00B0672E">
        <w:rPr>
          <w:rFonts w:ascii="Arial" w:hAnsi="Arial" w:cs="Arial"/>
          <w:color w:val="262626" w:themeColor="text1" w:themeTint="D9"/>
          <w:shd w:val="clear" w:color="auto" w:fill="FFFFFF"/>
        </w:rPr>
        <w:t xml:space="preserve">(MD) </w:t>
      </w:r>
      <w:r w:rsidR="00FD2187" w:rsidRPr="00B0672E">
        <w:rPr>
          <w:rFonts w:ascii="Arial" w:hAnsi="Arial" w:cs="Arial"/>
          <w:color w:val="262626" w:themeColor="text1" w:themeTint="D9"/>
          <w:shd w:val="clear" w:color="auto" w:fill="FFFFFF"/>
        </w:rPr>
        <w:t xml:space="preserve">model of </w:t>
      </w:r>
      <w:r w:rsidR="00807376" w:rsidRPr="00B0672E">
        <w:rPr>
          <w:rFonts w:ascii="Arial" w:hAnsi="Arial" w:cs="Arial"/>
          <w:color w:val="262626" w:themeColor="text1" w:themeTint="D9"/>
          <w:shd w:val="clear" w:color="auto" w:fill="FFFFFF"/>
        </w:rPr>
        <w:t>an FCC aluminium crystal with 108000 atoms using</w:t>
      </w:r>
      <w:r w:rsidR="00FD2187" w:rsidRPr="00B0672E">
        <w:rPr>
          <w:rFonts w:ascii="Arial" w:hAnsi="Arial" w:cs="Arial"/>
          <w:color w:val="262626" w:themeColor="text1" w:themeTint="D9"/>
          <w:shd w:val="clear" w:color="auto" w:fill="FFFFFF"/>
        </w:rPr>
        <w:t xml:space="preserve"> Lennard-Jones (LJ) </w:t>
      </w:r>
      <w:r w:rsidR="00461590" w:rsidRPr="00B0672E">
        <w:rPr>
          <w:rFonts w:ascii="Arial" w:hAnsi="Arial" w:cs="Arial"/>
          <w:color w:val="262626" w:themeColor="text1" w:themeTint="D9"/>
          <w:shd w:val="clear" w:color="auto" w:fill="FFFFFF"/>
        </w:rPr>
        <w:t>potential</w:t>
      </w:r>
      <w:r w:rsidR="00FD2187" w:rsidRPr="00B0672E">
        <w:rPr>
          <w:rFonts w:ascii="Arial" w:hAnsi="Arial" w:cs="Arial"/>
          <w:color w:val="262626" w:themeColor="text1" w:themeTint="D9"/>
          <w:shd w:val="clear" w:color="auto" w:fill="FFFFFF"/>
        </w:rPr>
        <w:t xml:space="preserve"> </w:t>
      </w:r>
      <w:r w:rsidR="00461661" w:rsidRPr="00B0672E">
        <w:rPr>
          <w:rFonts w:ascii="Arial" w:hAnsi="Arial" w:cs="Arial"/>
          <w:color w:val="262626" w:themeColor="text1" w:themeTint="D9"/>
          <w:shd w:val="clear" w:color="auto" w:fill="FFFFFF"/>
        </w:rPr>
        <w:t>is</w:t>
      </w:r>
      <w:r w:rsidR="00FD2187" w:rsidRPr="00B0672E">
        <w:rPr>
          <w:rFonts w:ascii="Arial" w:hAnsi="Arial" w:cs="Arial"/>
          <w:color w:val="262626" w:themeColor="text1" w:themeTint="D9"/>
          <w:shd w:val="clear" w:color="auto" w:fill="FFFFFF"/>
        </w:rPr>
        <w:t xml:space="preserve"> created </w:t>
      </w:r>
      <w:r w:rsidR="00807376" w:rsidRPr="00B0672E">
        <w:rPr>
          <w:rFonts w:ascii="Arial" w:hAnsi="Arial" w:cs="Arial"/>
          <w:color w:val="262626" w:themeColor="text1" w:themeTint="D9"/>
          <w:shd w:val="clear" w:color="auto" w:fill="FFFFFF"/>
        </w:rPr>
        <w:t xml:space="preserve">based on </w:t>
      </w:r>
      <w:r w:rsidR="00FD2187" w:rsidRPr="00B0672E">
        <w:rPr>
          <w:rFonts w:ascii="Arial" w:hAnsi="Arial" w:cs="Arial"/>
          <w:color w:val="262626" w:themeColor="text1" w:themeTint="D9"/>
          <w:shd w:val="clear" w:color="auto" w:fill="FFFFFF"/>
        </w:rPr>
        <w:t>[</w:t>
      </w:r>
      <w:r w:rsidR="00807376" w:rsidRPr="00B0672E">
        <w:rPr>
          <w:rFonts w:ascii="Arial" w:hAnsi="Arial" w:cs="Arial"/>
          <w:color w:val="262626" w:themeColor="text1" w:themeTint="D9"/>
          <w:shd w:val="clear" w:color="auto" w:fill="FFFFFF"/>
        </w:rPr>
        <w:t>1</w:t>
      </w:r>
      <w:r w:rsidR="00FD2187" w:rsidRPr="00B0672E">
        <w:rPr>
          <w:rFonts w:ascii="Arial" w:hAnsi="Arial" w:cs="Arial"/>
          <w:color w:val="262626" w:themeColor="text1" w:themeTint="D9"/>
          <w:shd w:val="clear" w:color="auto" w:fill="FFFFFF"/>
        </w:rPr>
        <w:t>]</w:t>
      </w:r>
      <w:r w:rsidR="00807376" w:rsidRPr="00B0672E">
        <w:rPr>
          <w:rFonts w:ascii="Arial" w:hAnsi="Arial" w:cs="Arial"/>
          <w:color w:val="262626" w:themeColor="text1" w:themeTint="D9"/>
          <w:shd w:val="clear" w:color="auto" w:fill="FFFFFF"/>
        </w:rPr>
        <w:t>. The values of ɛ</w:t>
      </w:r>
      <w:r w:rsidRPr="00B0672E">
        <w:rPr>
          <w:rFonts w:ascii="Arial" w:hAnsi="Arial" w:cs="Arial"/>
          <w:color w:val="262626" w:themeColor="text1" w:themeTint="D9"/>
          <w:shd w:val="clear" w:color="auto" w:fill="FFFFFF"/>
        </w:rPr>
        <w:t xml:space="preserve"> = 0.3920</w:t>
      </w:r>
      <w:r w:rsidR="00807376" w:rsidRPr="00B0672E">
        <w:rPr>
          <w:rFonts w:ascii="Arial" w:hAnsi="Arial" w:cs="Arial"/>
          <w:color w:val="262626" w:themeColor="text1" w:themeTint="D9"/>
          <w:shd w:val="clear" w:color="auto" w:fill="FFFFFF"/>
        </w:rPr>
        <w:t xml:space="preserve"> (depth of the potential well)</w:t>
      </w:r>
      <w:r w:rsidR="00461661" w:rsidRPr="00B0672E">
        <w:rPr>
          <w:rFonts w:ascii="Arial" w:hAnsi="Arial" w:cs="Arial"/>
          <w:color w:val="262626" w:themeColor="text1" w:themeTint="D9"/>
          <w:shd w:val="clear" w:color="auto" w:fill="FFFFFF"/>
        </w:rPr>
        <w:t xml:space="preserve">, </w:t>
      </w:r>
      <w:r w:rsidR="00807376" w:rsidRPr="00B0672E">
        <w:rPr>
          <w:rFonts w:ascii="Arial" w:hAnsi="Arial" w:cs="Arial"/>
          <w:color w:val="262626" w:themeColor="text1" w:themeTint="D9"/>
          <w:shd w:val="clear" w:color="auto" w:fill="FFFFFF"/>
        </w:rPr>
        <w:t xml:space="preserve">σ </w:t>
      </w:r>
      <w:r w:rsidRPr="00B0672E">
        <w:rPr>
          <w:rFonts w:ascii="Arial" w:hAnsi="Arial" w:cs="Arial"/>
          <w:color w:val="262626" w:themeColor="text1" w:themeTint="D9"/>
          <w:shd w:val="clear" w:color="auto" w:fill="FFFFFF"/>
        </w:rPr>
        <w:t xml:space="preserve">= 2.62 </w:t>
      </w:r>
      <w:r w:rsidR="00807376" w:rsidRPr="00B0672E">
        <w:rPr>
          <w:rFonts w:ascii="Arial" w:hAnsi="Arial" w:cs="Arial"/>
          <w:color w:val="262626" w:themeColor="text1" w:themeTint="D9"/>
          <w:shd w:val="clear" w:color="auto" w:fill="FFFFFF"/>
        </w:rPr>
        <w:t>(distance at which the particle-particle potential energy is zero)</w:t>
      </w:r>
      <w:r w:rsidR="00461661" w:rsidRPr="00B0672E">
        <w:rPr>
          <w:rFonts w:ascii="Arial" w:hAnsi="Arial" w:cs="Arial"/>
          <w:color w:val="262626" w:themeColor="text1" w:themeTint="D9"/>
          <w:shd w:val="clear" w:color="auto" w:fill="FFFFFF"/>
        </w:rPr>
        <w:t>, and atomic mass of 26.982 g/mol</w:t>
      </w:r>
      <w:r w:rsidR="00FD2187" w:rsidRPr="00B0672E">
        <w:rPr>
          <w:rFonts w:ascii="Arial" w:hAnsi="Arial" w:cs="Arial"/>
          <w:color w:val="262626" w:themeColor="text1" w:themeTint="D9"/>
          <w:shd w:val="clear" w:color="auto" w:fill="FFFFFF"/>
        </w:rPr>
        <w:t xml:space="preserve"> </w:t>
      </w:r>
      <w:r w:rsidR="00461661" w:rsidRPr="00B0672E">
        <w:rPr>
          <w:rFonts w:ascii="Arial" w:hAnsi="Arial" w:cs="Arial"/>
          <w:color w:val="262626" w:themeColor="text1" w:themeTint="D9"/>
          <w:shd w:val="clear" w:color="auto" w:fill="FFFFFF"/>
        </w:rPr>
        <w:t>are</w:t>
      </w:r>
      <w:r w:rsidR="003D17BE">
        <w:rPr>
          <w:rFonts w:ascii="Arial" w:hAnsi="Arial" w:cs="Arial"/>
          <w:color w:val="262626" w:themeColor="text1" w:themeTint="D9"/>
          <w:shd w:val="clear" w:color="auto" w:fill="FFFFFF"/>
        </w:rPr>
        <w:t xml:space="preserve"> also</w:t>
      </w:r>
      <w:r w:rsidR="00807376" w:rsidRPr="00B0672E">
        <w:rPr>
          <w:rFonts w:ascii="Arial" w:hAnsi="Arial" w:cs="Arial"/>
          <w:color w:val="262626" w:themeColor="text1" w:themeTint="D9"/>
          <w:shd w:val="clear" w:color="auto" w:fill="FFFFFF"/>
        </w:rPr>
        <w:t xml:space="preserve"> taken from [1]</w:t>
      </w:r>
      <w:r w:rsidR="00FD2187" w:rsidRPr="00B0672E">
        <w:rPr>
          <w:rFonts w:ascii="Arial" w:hAnsi="Arial" w:cs="Arial"/>
          <w:color w:val="262626" w:themeColor="text1" w:themeTint="D9"/>
          <w:shd w:val="clear" w:color="auto" w:fill="FFFFFF"/>
        </w:rPr>
        <w:t>.</w:t>
      </w:r>
      <w:r w:rsidR="009D3726" w:rsidRPr="00B0672E">
        <w:rPr>
          <w:rStyle w:val="fontstyle01"/>
          <w:rFonts w:ascii="Arial" w:hAnsi="Arial" w:cs="Arial"/>
          <w:color w:val="262626" w:themeColor="text1" w:themeTint="D9"/>
        </w:rPr>
        <w:t xml:space="preserve"> </w:t>
      </w:r>
      <w:r w:rsidR="009D3726" w:rsidRPr="00B0672E">
        <w:rPr>
          <w:rFonts w:ascii="Arial" w:hAnsi="Arial" w:cs="Arial"/>
          <w:color w:val="262626" w:themeColor="text1" w:themeTint="D9"/>
          <w:shd w:val="clear" w:color="auto" w:fill="FFFFFF"/>
        </w:rPr>
        <w:t xml:space="preserve">All </w:t>
      </w:r>
      <w:r w:rsidRPr="00B0672E">
        <w:rPr>
          <w:rFonts w:ascii="Arial" w:hAnsi="Arial" w:cs="Arial"/>
          <w:color w:val="262626" w:themeColor="text1" w:themeTint="D9"/>
          <w:shd w:val="clear" w:color="auto" w:fill="FFFFFF"/>
        </w:rPr>
        <w:t>the</w:t>
      </w:r>
      <w:r w:rsidR="009D3726" w:rsidRPr="00B0672E">
        <w:rPr>
          <w:rFonts w:ascii="Arial" w:hAnsi="Arial" w:cs="Arial"/>
          <w:color w:val="262626" w:themeColor="text1" w:themeTint="D9"/>
          <w:shd w:val="clear" w:color="auto" w:fill="FFFFFF"/>
        </w:rPr>
        <w:t xml:space="preserve"> simulations use periodic boundary conditions</w:t>
      </w:r>
      <w:r w:rsidR="00AE78C1" w:rsidRPr="00B0672E">
        <w:rPr>
          <w:rFonts w:ascii="Arial" w:hAnsi="Arial" w:cs="Arial"/>
          <w:color w:val="262626" w:themeColor="text1" w:themeTint="D9"/>
          <w:shd w:val="clear" w:color="auto" w:fill="FFFFFF"/>
        </w:rPr>
        <w:t>, and</w:t>
      </w:r>
      <w:r w:rsidR="00461661" w:rsidRPr="00B0672E">
        <w:rPr>
          <w:rFonts w:ascii="Arial" w:hAnsi="Arial" w:cs="Arial"/>
          <w:color w:val="262626" w:themeColor="text1" w:themeTint="D9"/>
          <w:shd w:val="clear" w:color="auto" w:fill="FFFFFF"/>
        </w:rPr>
        <w:t xml:space="preserve"> an</w:t>
      </w:r>
      <w:r w:rsidR="009D3726" w:rsidRPr="00B0672E">
        <w:rPr>
          <w:rFonts w:ascii="Arial" w:hAnsi="Arial" w:cs="Arial"/>
          <w:color w:val="262626" w:themeColor="text1" w:themeTint="D9"/>
          <w:shd w:val="clear" w:color="auto" w:fill="FFFFFF"/>
        </w:rPr>
        <w:t xml:space="preserve"> LJ potential cut-off radius </w:t>
      </w:r>
      <w:r w:rsidR="00461661" w:rsidRPr="00B0672E">
        <w:rPr>
          <w:rFonts w:ascii="Arial" w:hAnsi="Arial" w:cs="Arial"/>
          <w:color w:val="262626" w:themeColor="text1" w:themeTint="D9"/>
          <w:shd w:val="clear" w:color="auto" w:fill="FFFFFF"/>
        </w:rPr>
        <w:t xml:space="preserve">of </w:t>
      </w:r>
      <w:r w:rsidR="009D3726" w:rsidRPr="00B0672E">
        <w:rPr>
          <w:rFonts w:ascii="Arial" w:hAnsi="Arial" w:cs="Arial"/>
          <w:color w:val="262626" w:themeColor="text1" w:themeTint="D9"/>
          <w:shd w:val="clear" w:color="auto" w:fill="FFFFFF"/>
        </w:rPr>
        <w:t>2</w:t>
      </w:r>
      <w:r w:rsidR="0057567E" w:rsidRPr="00B0672E">
        <w:rPr>
          <w:rFonts w:ascii="Arial" w:hAnsi="Arial" w:cs="Arial"/>
          <w:color w:val="262626" w:themeColor="text1" w:themeTint="D9"/>
          <w:shd w:val="clear" w:color="auto" w:fill="FFFFFF"/>
        </w:rPr>
        <w:t>.</w:t>
      </w:r>
      <w:r w:rsidR="009D3726" w:rsidRPr="00B0672E">
        <w:rPr>
          <w:rFonts w:ascii="Arial" w:hAnsi="Arial" w:cs="Arial"/>
          <w:color w:val="262626" w:themeColor="text1" w:themeTint="D9"/>
          <w:shd w:val="clear" w:color="auto" w:fill="FFFFFF"/>
        </w:rPr>
        <w:t>5 σ</w:t>
      </w:r>
      <w:r w:rsidRPr="00B0672E">
        <w:rPr>
          <w:rFonts w:ascii="Arial" w:hAnsi="Arial" w:cs="Arial"/>
          <w:color w:val="262626" w:themeColor="text1" w:themeTint="D9"/>
          <w:shd w:val="clear" w:color="auto" w:fill="FFFFFF"/>
        </w:rPr>
        <w:t>.</w:t>
      </w:r>
      <w:r w:rsidR="00461661" w:rsidRPr="00B0672E">
        <w:rPr>
          <w:rFonts w:ascii="Arial" w:hAnsi="Arial" w:cs="Arial"/>
          <w:color w:val="262626" w:themeColor="text1" w:themeTint="D9"/>
          <w:shd w:val="clear" w:color="auto" w:fill="FFFFFF"/>
        </w:rPr>
        <w:t xml:space="preserve"> The timestep is taken as .001 </w:t>
      </w:r>
      <w:proofErr w:type="spellStart"/>
      <w:r w:rsidR="00461661" w:rsidRPr="00B0672E">
        <w:rPr>
          <w:rFonts w:ascii="Arial" w:hAnsi="Arial" w:cs="Arial"/>
          <w:color w:val="262626" w:themeColor="text1" w:themeTint="D9"/>
          <w:shd w:val="clear" w:color="auto" w:fill="FFFFFF"/>
        </w:rPr>
        <w:t>ps</w:t>
      </w:r>
      <w:proofErr w:type="spellEnd"/>
      <w:r w:rsidR="00461661" w:rsidRPr="00B0672E">
        <w:rPr>
          <w:rFonts w:ascii="Arial" w:hAnsi="Arial" w:cs="Arial"/>
          <w:color w:val="262626" w:themeColor="text1" w:themeTint="D9"/>
          <w:shd w:val="clear" w:color="auto" w:fill="FFFFFF"/>
        </w:rPr>
        <w:t xml:space="preserve"> due to the highly dynamic process.</w:t>
      </w:r>
    </w:p>
    <w:p w14:paraId="2B815483" w14:textId="04137AC9" w:rsidR="00A73ECD" w:rsidRPr="00B0672E" w:rsidRDefault="00A73ECD" w:rsidP="00217467">
      <w:pPr>
        <w:ind w:firstLine="720"/>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All simulations in this project </w:t>
      </w:r>
      <w:r w:rsidR="00461661" w:rsidRPr="00B0672E">
        <w:rPr>
          <w:rFonts w:ascii="Arial" w:hAnsi="Arial" w:cs="Arial"/>
          <w:color w:val="262626" w:themeColor="text1" w:themeTint="D9"/>
          <w:shd w:val="clear" w:color="auto" w:fill="FFFFFF"/>
        </w:rPr>
        <w:t>are</w:t>
      </w:r>
      <w:r w:rsidRPr="00B0672E">
        <w:rPr>
          <w:rFonts w:ascii="Arial" w:hAnsi="Arial" w:cs="Arial"/>
          <w:color w:val="262626" w:themeColor="text1" w:themeTint="D9"/>
          <w:shd w:val="clear" w:color="auto" w:fill="FFFFFF"/>
        </w:rPr>
        <w:t xml:space="preserve"> carried out using LAMMPS [2]</w:t>
      </w:r>
      <w:r w:rsidR="003D17BE">
        <w:rPr>
          <w:rFonts w:ascii="Arial" w:hAnsi="Arial" w:cs="Arial"/>
          <w:color w:val="262626" w:themeColor="text1" w:themeTint="D9"/>
          <w:shd w:val="clear" w:color="auto" w:fill="FFFFFF"/>
        </w:rPr>
        <w:t xml:space="preserve"> and are run</w:t>
      </w:r>
      <w:r w:rsidRPr="00B0672E">
        <w:rPr>
          <w:rFonts w:ascii="Arial" w:hAnsi="Arial" w:cs="Arial"/>
          <w:color w:val="262626" w:themeColor="text1" w:themeTint="D9"/>
          <w:shd w:val="clear" w:color="auto" w:fill="FFFFFF"/>
        </w:rPr>
        <w:t xml:space="preserve"> on RWTH’s HPC </w:t>
      </w:r>
      <w:r w:rsidR="003D17BE">
        <w:rPr>
          <w:rFonts w:ascii="Arial" w:hAnsi="Arial" w:cs="Arial"/>
          <w:color w:val="262626" w:themeColor="text1" w:themeTint="D9"/>
          <w:shd w:val="clear" w:color="auto" w:fill="FFFFFF"/>
        </w:rPr>
        <w:t>c</w:t>
      </w:r>
      <w:r w:rsidRPr="00B0672E">
        <w:rPr>
          <w:rFonts w:ascii="Arial" w:hAnsi="Arial" w:cs="Arial"/>
          <w:color w:val="262626" w:themeColor="text1" w:themeTint="D9"/>
          <w:shd w:val="clear" w:color="auto" w:fill="FFFFFF"/>
        </w:rPr>
        <w:t>luster</w:t>
      </w:r>
      <w:r w:rsidR="003D17BE">
        <w:rPr>
          <w:rFonts w:ascii="Arial" w:hAnsi="Arial" w:cs="Arial"/>
          <w:color w:val="262626" w:themeColor="text1" w:themeTint="D9"/>
          <w:shd w:val="clear" w:color="auto" w:fill="FFFFFF"/>
        </w:rPr>
        <w:t>.</w:t>
      </w:r>
      <w:r w:rsidRPr="00B0672E">
        <w:rPr>
          <w:rFonts w:ascii="Arial" w:hAnsi="Arial" w:cs="Arial"/>
          <w:color w:val="262626" w:themeColor="text1" w:themeTint="D9"/>
          <w:shd w:val="clear" w:color="auto" w:fill="FFFFFF"/>
        </w:rPr>
        <w:t xml:space="preserve"> OVITO [3] </w:t>
      </w:r>
      <w:r w:rsidR="00461661" w:rsidRPr="00B0672E">
        <w:rPr>
          <w:rFonts w:ascii="Arial" w:hAnsi="Arial" w:cs="Arial"/>
          <w:color w:val="262626" w:themeColor="text1" w:themeTint="D9"/>
          <w:shd w:val="clear" w:color="auto" w:fill="FFFFFF"/>
        </w:rPr>
        <w:t>is</w:t>
      </w:r>
      <w:r w:rsidRPr="00B0672E">
        <w:rPr>
          <w:rFonts w:ascii="Arial" w:hAnsi="Arial" w:cs="Arial"/>
          <w:color w:val="262626" w:themeColor="text1" w:themeTint="D9"/>
          <w:shd w:val="clear" w:color="auto" w:fill="FFFFFF"/>
        </w:rPr>
        <w:t xml:space="preserve"> used for visualization</w:t>
      </w:r>
      <w:r w:rsidR="003D17BE">
        <w:rPr>
          <w:rFonts w:ascii="Arial" w:hAnsi="Arial" w:cs="Arial"/>
          <w:color w:val="262626" w:themeColor="text1" w:themeTint="D9"/>
          <w:shd w:val="clear" w:color="auto" w:fill="FFFFFF"/>
        </w:rPr>
        <w:t xml:space="preserve"> of the results</w:t>
      </w:r>
      <w:r w:rsidR="00217467" w:rsidRPr="00B0672E">
        <w:rPr>
          <w:rFonts w:ascii="Arial" w:hAnsi="Arial" w:cs="Arial"/>
          <w:color w:val="262626" w:themeColor="text1" w:themeTint="D9"/>
          <w:shd w:val="clear" w:color="auto" w:fill="FFFFFF"/>
        </w:rPr>
        <w:t>.</w:t>
      </w:r>
    </w:p>
    <w:p w14:paraId="1D9577F1" w14:textId="77777777" w:rsidR="003D17BE" w:rsidRPr="003D17BE" w:rsidRDefault="003D17BE" w:rsidP="003D17BE">
      <w:pPr>
        <w:pStyle w:val="ListParagraph"/>
        <w:rPr>
          <w:rFonts w:ascii="Arial" w:hAnsi="Arial" w:cs="Arial"/>
          <w:color w:val="262626" w:themeColor="text1" w:themeTint="D9"/>
          <w:shd w:val="clear" w:color="auto" w:fill="FFFFFF"/>
        </w:rPr>
      </w:pPr>
    </w:p>
    <w:p w14:paraId="30648669" w14:textId="354D4459" w:rsidR="003D17BE" w:rsidRPr="003D17BE" w:rsidRDefault="003D17BE" w:rsidP="003D17BE">
      <w:pPr>
        <w:rPr>
          <w:rFonts w:ascii="Arial" w:hAnsi="Arial" w:cs="Arial"/>
          <w:b/>
          <w:bCs/>
          <w:color w:val="262626" w:themeColor="text1" w:themeTint="D9"/>
          <w:sz w:val="24"/>
          <w:szCs w:val="24"/>
          <w:shd w:val="clear" w:color="auto" w:fill="FFFFFF"/>
        </w:rPr>
      </w:pPr>
      <w:r w:rsidRPr="003D17BE">
        <w:rPr>
          <w:rFonts w:ascii="Arial" w:hAnsi="Arial" w:cs="Arial"/>
          <w:b/>
          <w:bCs/>
          <w:color w:val="262626" w:themeColor="text1" w:themeTint="D9"/>
          <w:sz w:val="24"/>
          <w:szCs w:val="24"/>
          <w:shd w:val="clear" w:color="auto" w:fill="FFFFFF"/>
        </w:rPr>
        <w:t>Simulation:</w:t>
      </w:r>
    </w:p>
    <w:p w14:paraId="6821E0EC" w14:textId="77777777" w:rsidR="003D17BE" w:rsidRPr="003D17BE" w:rsidRDefault="003D17BE" w:rsidP="003D17BE">
      <w:pPr>
        <w:pStyle w:val="ListParagraph"/>
        <w:rPr>
          <w:rFonts w:ascii="Arial" w:hAnsi="Arial" w:cs="Arial"/>
          <w:color w:val="262626" w:themeColor="text1" w:themeTint="D9"/>
          <w:shd w:val="clear" w:color="auto" w:fill="FFFFFF"/>
        </w:rPr>
      </w:pPr>
    </w:p>
    <w:p w14:paraId="35272AB6" w14:textId="75DE319A" w:rsidR="00B80661" w:rsidRPr="00B0672E" w:rsidRDefault="00CF0930" w:rsidP="00A73EC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t>Lattice</w:t>
      </w:r>
      <w:r w:rsidR="00B80661" w:rsidRPr="00B0672E">
        <w:rPr>
          <w:rFonts w:ascii="Arial" w:hAnsi="Arial" w:cs="Arial"/>
          <w:color w:val="262626" w:themeColor="text1" w:themeTint="D9"/>
          <w:u w:val="single"/>
          <w:shd w:val="clear" w:color="auto" w:fill="FFFFFF"/>
        </w:rPr>
        <w:t xml:space="preserve"> </w:t>
      </w:r>
      <w:r w:rsidR="00A73ECD" w:rsidRPr="00B0672E">
        <w:rPr>
          <w:rFonts w:ascii="Arial" w:hAnsi="Arial" w:cs="Arial"/>
          <w:color w:val="262626" w:themeColor="text1" w:themeTint="D9"/>
          <w:u w:val="single"/>
          <w:shd w:val="clear" w:color="auto" w:fill="FFFFFF"/>
        </w:rPr>
        <w:t>S</w:t>
      </w:r>
      <w:r w:rsidR="00BC2259" w:rsidRPr="00B0672E">
        <w:rPr>
          <w:rFonts w:ascii="Arial" w:hAnsi="Arial" w:cs="Arial"/>
          <w:color w:val="262626" w:themeColor="text1" w:themeTint="D9"/>
          <w:u w:val="single"/>
          <w:shd w:val="clear" w:color="auto" w:fill="FFFFFF"/>
        </w:rPr>
        <w:t>tructure:</w:t>
      </w:r>
    </w:p>
    <w:p w14:paraId="4AAA4CDD" w14:textId="7119D814" w:rsidR="00A73ECD" w:rsidRPr="00B0672E" w:rsidRDefault="00776E99" w:rsidP="00461661">
      <w:pPr>
        <w:pStyle w:val="ListParagraph"/>
        <w:rPr>
          <w:rFonts w:ascii="Arial" w:hAnsi="Arial" w:cs="Arial"/>
          <w:color w:val="262626" w:themeColor="text1" w:themeTint="D9"/>
          <w:shd w:val="clear" w:color="auto" w:fill="FFFFFF"/>
        </w:rPr>
      </w:pPr>
      <w:r w:rsidRPr="00B0672E">
        <w:rPr>
          <w:rFonts w:ascii="Arial" w:hAnsi="Arial" w:cs="Arial"/>
          <w:noProof/>
          <w:color w:val="262626" w:themeColor="text1" w:themeTint="D9"/>
        </w:rPr>
        <mc:AlternateContent>
          <mc:Choice Requires="wps">
            <w:drawing>
              <wp:anchor distT="0" distB="0" distL="114300" distR="114300" simplePos="0" relativeHeight="251665408" behindDoc="0" locked="0" layoutInCell="1" allowOverlap="1" wp14:anchorId="37FE88C8" wp14:editId="0751318B">
                <wp:simplePos x="0" y="0"/>
                <wp:positionH relativeFrom="column">
                  <wp:posOffset>2011140</wp:posOffset>
                </wp:positionH>
                <wp:positionV relativeFrom="paragraph">
                  <wp:posOffset>2861310</wp:posOffset>
                </wp:positionV>
                <wp:extent cx="27355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10882289" w14:textId="4314FA41" w:rsidR="00AC3BA4" w:rsidRPr="0053332F" w:rsidRDefault="00AC3BA4" w:rsidP="00AC3BA4">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2</w:t>
                            </w:r>
                            <w:r w:rsidR="00635065">
                              <w:rPr>
                                <w:noProof/>
                              </w:rPr>
                              <w:fldChar w:fldCharType="end"/>
                            </w:r>
                            <w:r>
                              <w:t>: Lattice Structure of FCC Aluminium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E88C8" id="Text Box 6" o:spid="_x0000_s1027" type="#_x0000_t202" style="position:absolute;left:0;text-align:left;margin-left:158.35pt;margin-top:225.3pt;width:215.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IWLQIAAGQ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" stroked="f">
                <v:textbox style="mso-fit-shape-to-text:t" inset="0,0,0,0">
                  <w:txbxContent>
                    <w:p w14:paraId="10882289" w14:textId="4314FA41" w:rsidR="00AC3BA4" w:rsidRPr="0053332F" w:rsidRDefault="00AC3BA4" w:rsidP="00AC3BA4">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2</w:t>
                      </w:r>
                      <w:r w:rsidR="00635065">
                        <w:rPr>
                          <w:noProof/>
                        </w:rPr>
                        <w:fldChar w:fldCharType="end"/>
                      </w:r>
                      <w:r>
                        <w:t>: Lattice Structure of FCC Aluminium</w:t>
                      </w:r>
                    </w:p>
                  </w:txbxContent>
                </v:textbox>
                <w10:wrap type="topAndBottom"/>
              </v:shape>
            </w:pict>
          </mc:Fallback>
        </mc:AlternateContent>
      </w:r>
      <w:r w:rsidRPr="00B0672E">
        <w:rPr>
          <w:rFonts w:ascii="Arial" w:hAnsi="Arial" w:cs="Arial"/>
          <w:noProof/>
          <w:color w:val="262626" w:themeColor="text1" w:themeTint="D9"/>
          <w:shd w:val="clear" w:color="auto" w:fill="FFFFFF"/>
        </w:rPr>
        <w:drawing>
          <wp:anchor distT="0" distB="0" distL="114300" distR="114300" simplePos="0" relativeHeight="251663360" behindDoc="0" locked="0" layoutInCell="1" allowOverlap="1" wp14:anchorId="12BA2F83" wp14:editId="13B9733C">
            <wp:simplePos x="0" y="0"/>
            <wp:positionH relativeFrom="column">
              <wp:posOffset>2106674</wp:posOffset>
            </wp:positionH>
            <wp:positionV relativeFrom="paragraph">
              <wp:posOffset>402851</wp:posOffset>
            </wp:positionV>
            <wp:extent cx="2520000" cy="2372400"/>
            <wp:effectExtent l="0" t="0" r="0" b="8890"/>
            <wp:wrapTopAndBottom/>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20000" cy="2372400"/>
                    </a:xfrm>
                    <a:prstGeom prst="rect">
                      <a:avLst/>
                    </a:prstGeom>
                  </pic:spPr>
                </pic:pic>
              </a:graphicData>
            </a:graphic>
            <wp14:sizeRelH relativeFrom="page">
              <wp14:pctWidth>0</wp14:pctWidth>
            </wp14:sizeRelH>
            <wp14:sizeRelV relativeFrom="page">
              <wp14:pctHeight>0</wp14:pctHeight>
            </wp14:sizeRelV>
          </wp:anchor>
        </w:drawing>
      </w:r>
      <w:r w:rsidR="00A73ECD" w:rsidRPr="00B0672E">
        <w:rPr>
          <w:rFonts w:ascii="Arial" w:hAnsi="Arial" w:cs="Arial"/>
          <w:color w:val="262626" w:themeColor="text1" w:themeTint="D9"/>
          <w:shd w:val="clear" w:color="auto" w:fill="FFFFFF"/>
        </w:rPr>
        <w:t>C</w:t>
      </w:r>
      <w:r w:rsidR="005E21D3" w:rsidRPr="00B0672E">
        <w:rPr>
          <w:rFonts w:ascii="Arial" w:hAnsi="Arial" w:cs="Arial"/>
          <w:color w:val="262626" w:themeColor="text1" w:themeTint="D9"/>
          <w:shd w:val="clear" w:color="auto" w:fill="FFFFFF"/>
        </w:rPr>
        <w:t xml:space="preserve">rystal of </w:t>
      </w:r>
      <w:r w:rsidR="003D17BE">
        <w:rPr>
          <w:rFonts w:ascii="Arial" w:hAnsi="Arial" w:cs="Arial"/>
          <w:color w:val="262626" w:themeColor="text1" w:themeTint="D9"/>
          <w:shd w:val="clear" w:color="auto" w:fill="FFFFFF"/>
        </w:rPr>
        <w:t>a</w:t>
      </w:r>
      <w:r w:rsidR="005E21D3" w:rsidRPr="00B0672E">
        <w:rPr>
          <w:rFonts w:ascii="Arial" w:hAnsi="Arial" w:cs="Arial"/>
          <w:color w:val="262626" w:themeColor="text1" w:themeTint="D9"/>
          <w:shd w:val="clear" w:color="auto" w:fill="FFFFFF"/>
        </w:rPr>
        <w:t xml:space="preserve">luminium with FCC structure and </w:t>
      </w:r>
      <w:r w:rsidR="00A73ECD" w:rsidRPr="00B0672E">
        <w:rPr>
          <w:rFonts w:ascii="Arial" w:hAnsi="Arial" w:cs="Arial"/>
          <w:color w:val="262626" w:themeColor="text1" w:themeTint="D9"/>
          <w:shd w:val="clear" w:color="auto" w:fill="FFFFFF"/>
        </w:rPr>
        <w:t xml:space="preserve">lattice constant of </w:t>
      </w:r>
      <w:r w:rsidR="005E21D3" w:rsidRPr="00B0672E">
        <w:rPr>
          <w:rFonts w:ascii="Arial" w:hAnsi="Arial" w:cs="Arial"/>
          <w:color w:val="262626" w:themeColor="text1" w:themeTint="D9"/>
          <w:shd w:val="clear" w:color="auto" w:fill="FFFFFF"/>
        </w:rPr>
        <w:t xml:space="preserve">4.05 A </w:t>
      </w:r>
      <w:r w:rsidR="00461661" w:rsidRPr="00B0672E">
        <w:rPr>
          <w:rFonts w:ascii="Arial" w:hAnsi="Arial" w:cs="Arial"/>
          <w:color w:val="262626" w:themeColor="text1" w:themeTint="D9"/>
          <w:shd w:val="clear" w:color="auto" w:fill="FFFFFF"/>
        </w:rPr>
        <w:t>is</w:t>
      </w:r>
      <w:r w:rsidR="005E21D3" w:rsidRPr="00B0672E">
        <w:rPr>
          <w:rFonts w:ascii="Arial" w:hAnsi="Arial" w:cs="Arial"/>
          <w:color w:val="262626" w:themeColor="text1" w:themeTint="D9"/>
          <w:shd w:val="clear" w:color="auto" w:fill="FFFFFF"/>
        </w:rPr>
        <w:t xml:space="preserve"> created.</w:t>
      </w:r>
      <w:r w:rsidR="00461661" w:rsidRPr="00B0672E">
        <w:rPr>
          <w:rFonts w:ascii="Arial" w:hAnsi="Arial" w:cs="Arial"/>
          <w:color w:val="262626" w:themeColor="text1" w:themeTint="D9"/>
          <w:shd w:val="clear" w:color="auto" w:fill="FFFFFF"/>
        </w:rPr>
        <w:t xml:space="preserve"> </w:t>
      </w:r>
      <w:r w:rsidR="0044772A" w:rsidRPr="00B0672E">
        <w:rPr>
          <w:rFonts w:ascii="Arial" w:hAnsi="Arial" w:cs="Arial"/>
          <w:color w:val="262626" w:themeColor="text1" w:themeTint="D9"/>
          <w:shd w:val="clear" w:color="auto" w:fill="FFFFFF"/>
        </w:rPr>
        <w:t xml:space="preserve">The density of </w:t>
      </w:r>
      <w:r w:rsidR="00A73ECD" w:rsidRPr="00B0672E">
        <w:rPr>
          <w:rFonts w:ascii="Arial" w:hAnsi="Arial" w:cs="Arial"/>
          <w:color w:val="262626" w:themeColor="text1" w:themeTint="D9"/>
          <w:shd w:val="clear" w:color="auto" w:fill="FFFFFF"/>
        </w:rPr>
        <w:t>crystalline a</w:t>
      </w:r>
      <w:r w:rsidR="0044772A" w:rsidRPr="00B0672E">
        <w:rPr>
          <w:rFonts w:ascii="Arial" w:hAnsi="Arial" w:cs="Arial"/>
          <w:color w:val="262626" w:themeColor="text1" w:themeTint="D9"/>
          <w:shd w:val="clear" w:color="auto" w:fill="FFFFFF"/>
        </w:rPr>
        <w:t>luminium</w:t>
      </w:r>
      <w:r w:rsidR="00461661" w:rsidRPr="00B0672E">
        <w:rPr>
          <w:rFonts w:ascii="Arial" w:hAnsi="Arial" w:cs="Arial"/>
          <w:color w:val="262626" w:themeColor="text1" w:themeTint="D9"/>
          <w:shd w:val="clear" w:color="auto" w:fill="FFFFFF"/>
        </w:rPr>
        <w:t xml:space="preserve"> is output as </w:t>
      </w:r>
      <w:r w:rsidR="0044772A" w:rsidRPr="00B0672E">
        <w:rPr>
          <w:rFonts w:ascii="Arial" w:hAnsi="Arial" w:cs="Arial"/>
          <w:color w:val="262626" w:themeColor="text1" w:themeTint="D9"/>
          <w:shd w:val="clear" w:color="auto" w:fill="FFFFFF"/>
        </w:rPr>
        <w:t>2.698 g/cm</w:t>
      </w:r>
      <w:r w:rsidR="00461661" w:rsidRPr="00B0672E">
        <w:rPr>
          <w:rFonts w:ascii="Arial" w:hAnsi="Arial" w:cs="Arial"/>
          <w:color w:val="262626" w:themeColor="text1" w:themeTint="D9"/>
          <w:shd w:val="clear" w:color="auto" w:fill="FFFFFF"/>
          <w:vertAlign w:val="superscript"/>
        </w:rPr>
        <w:t>3</w:t>
      </w:r>
      <w:r w:rsidR="00461661" w:rsidRPr="00B0672E">
        <w:rPr>
          <w:rFonts w:ascii="Arial" w:hAnsi="Arial" w:cs="Arial"/>
          <w:color w:val="262626" w:themeColor="text1" w:themeTint="D9"/>
          <w:shd w:val="clear" w:color="auto" w:fill="FFFFFF"/>
        </w:rPr>
        <w:t>.</w:t>
      </w:r>
    </w:p>
    <w:p w14:paraId="5C489C82" w14:textId="1A719ECA" w:rsidR="003838E9" w:rsidRPr="00B0672E" w:rsidRDefault="00A73ECD" w:rsidP="00A73EC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t xml:space="preserve">Step 1: </w:t>
      </w:r>
      <w:r w:rsidR="003838E9" w:rsidRPr="00B0672E">
        <w:rPr>
          <w:rFonts w:ascii="Arial" w:hAnsi="Arial" w:cs="Arial"/>
          <w:color w:val="262626" w:themeColor="text1" w:themeTint="D9"/>
          <w:u w:val="single"/>
          <w:shd w:val="clear" w:color="auto" w:fill="FFFFFF"/>
        </w:rPr>
        <w:t>E</w:t>
      </w:r>
      <w:r w:rsidR="00F60797" w:rsidRPr="00B0672E">
        <w:rPr>
          <w:rFonts w:ascii="Arial" w:hAnsi="Arial" w:cs="Arial"/>
          <w:color w:val="262626" w:themeColor="text1" w:themeTint="D9"/>
          <w:u w:val="single"/>
          <w:shd w:val="clear" w:color="auto" w:fill="FFFFFF"/>
        </w:rPr>
        <w:t>quilibration</w:t>
      </w:r>
      <w:r w:rsidR="00461661" w:rsidRPr="00B0672E">
        <w:rPr>
          <w:rFonts w:ascii="Arial" w:hAnsi="Arial" w:cs="Arial"/>
          <w:color w:val="262626" w:themeColor="text1" w:themeTint="D9"/>
          <w:u w:val="single"/>
          <w:shd w:val="clear" w:color="auto" w:fill="FFFFFF"/>
        </w:rPr>
        <w:t xml:space="preserve"> at 300 K</w:t>
      </w:r>
      <w:r w:rsidR="003838E9" w:rsidRPr="00B0672E">
        <w:rPr>
          <w:rFonts w:ascii="Arial" w:hAnsi="Arial" w:cs="Arial"/>
          <w:color w:val="262626" w:themeColor="text1" w:themeTint="D9"/>
          <w:u w:val="single"/>
          <w:shd w:val="clear" w:color="auto" w:fill="FFFFFF"/>
        </w:rPr>
        <w:t>:</w:t>
      </w:r>
    </w:p>
    <w:p w14:paraId="39EFC4F0" w14:textId="0CCAC431" w:rsidR="003D17BE" w:rsidRDefault="00461661" w:rsidP="003D17BE">
      <w:pPr>
        <w:pStyle w:val="ListParagraph"/>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The atoms of the FCC structure are given a velocity of 300 K with a Gaussian distribution. The NPT ensemble is run at 300 K for 10000 timesteps. The NPT ensemble </w:t>
      </w:r>
      <w:r w:rsidR="00AC3BA4" w:rsidRPr="00B0672E">
        <w:rPr>
          <w:rFonts w:ascii="Arial" w:hAnsi="Arial" w:cs="Arial"/>
          <w:color w:val="262626" w:themeColor="text1" w:themeTint="D9"/>
          <w:shd w:val="clear" w:color="auto" w:fill="FFFFFF"/>
        </w:rPr>
        <w:t>is used to bring the atoms to the desired temperature of 300 K.</w:t>
      </w:r>
    </w:p>
    <w:p w14:paraId="17C64C28" w14:textId="2C985A89" w:rsidR="003D17BE" w:rsidRDefault="003D17BE">
      <w:pPr>
        <w:rPr>
          <w:rFonts w:ascii="Arial" w:hAnsi="Arial" w:cs="Arial"/>
          <w:color w:val="262626" w:themeColor="text1" w:themeTint="D9"/>
          <w:shd w:val="clear" w:color="auto" w:fill="FFFFFF"/>
        </w:rPr>
      </w:pPr>
      <w:r>
        <w:rPr>
          <w:rFonts w:ascii="Arial" w:hAnsi="Arial" w:cs="Arial"/>
          <w:color w:val="262626" w:themeColor="text1" w:themeTint="D9"/>
          <w:shd w:val="clear" w:color="auto" w:fill="FFFFFF"/>
        </w:rPr>
        <w:br w:type="page"/>
      </w:r>
    </w:p>
    <w:p w14:paraId="6BD607EB" w14:textId="77777777" w:rsidR="003D17BE" w:rsidRDefault="003D17BE" w:rsidP="003D17BE">
      <w:pPr>
        <w:pStyle w:val="ListParagraph"/>
        <w:rPr>
          <w:rFonts w:ascii="Arial" w:hAnsi="Arial" w:cs="Arial"/>
          <w:color w:val="262626" w:themeColor="text1" w:themeTint="D9"/>
          <w:shd w:val="clear" w:color="auto" w:fill="FFFFFF"/>
        </w:rPr>
      </w:pPr>
    </w:p>
    <w:p w14:paraId="66996B49" w14:textId="4760DC32" w:rsidR="003D17BE" w:rsidRPr="003D17BE" w:rsidRDefault="00AC3BA4" w:rsidP="003D17BE">
      <w:pPr>
        <w:pStyle w:val="ListParagraph"/>
        <w:numPr>
          <w:ilvl w:val="0"/>
          <w:numId w:val="7"/>
        </w:numPr>
        <w:rPr>
          <w:rFonts w:ascii="Arial" w:hAnsi="Arial" w:cs="Arial"/>
          <w:color w:val="262626" w:themeColor="text1" w:themeTint="D9"/>
          <w:shd w:val="clear" w:color="auto" w:fill="FFFFFF"/>
        </w:rPr>
      </w:pPr>
      <w:r w:rsidRPr="003D17BE">
        <w:rPr>
          <w:rFonts w:ascii="Arial" w:hAnsi="Arial" w:cs="Arial"/>
          <w:color w:val="262626" w:themeColor="text1" w:themeTint="D9"/>
          <w:u w:val="single"/>
          <w:shd w:val="clear" w:color="auto" w:fill="FFFFFF"/>
        </w:rPr>
        <w:t xml:space="preserve">Step 2: </w:t>
      </w:r>
      <w:r w:rsidR="00BE5E23" w:rsidRPr="003D17BE">
        <w:rPr>
          <w:rFonts w:ascii="Arial" w:hAnsi="Arial" w:cs="Arial"/>
          <w:color w:val="262626" w:themeColor="text1" w:themeTint="D9"/>
          <w:u w:val="single"/>
          <w:shd w:val="clear" w:color="auto" w:fill="FFFFFF"/>
        </w:rPr>
        <w:t>Glass Transition</w:t>
      </w:r>
      <w:r w:rsidRPr="003D17BE">
        <w:rPr>
          <w:rFonts w:ascii="Arial" w:hAnsi="Arial" w:cs="Arial"/>
          <w:color w:val="262626" w:themeColor="text1" w:themeTint="D9"/>
          <w:u w:val="single"/>
          <w:shd w:val="clear" w:color="auto" w:fill="FFFFFF"/>
        </w:rPr>
        <w:t xml:space="preserve"> of Aluminium</w:t>
      </w:r>
      <w:r w:rsidR="00BC2259" w:rsidRPr="003D17BE">
        <w:rPr>
          <w:rFonts w:ascii="Arial" w:hAnsi="Arial" w:cs="Arial"/>
          <w:color w:val="262626" w:themeColor="text1" w:themeTint="D9"/>
          <w:u w:val="single"/>
          <w:shd w:val="clear" w:color="auto" w:fill="FFFFFF"/>
        </w:rPr>
        <w:t>:</w:t>
      </w:r>
    </w:p>
    <w:p w14:paraId="64435217" w14:textId="6BB42A97" w:rsidR="00A73ECD" w:rsidRPr="003D17BE" w:rsidRDefault="003D17BE" w:rsidP="003D17BE">
      <w:pPr>
        <w:pStyle w:val="ListParagraph"/>
        <w:rPr>
          <w:rFonts w:ascii="Arial" w:hAnsi="Arial" w:cs="Arial"/>
          <w:color w:val="262626" w:themeColor="text1" w:themeTint="D9"/>
          <w:shd w:val="clear" w:color="auto" w:fill="FFFFFF"/>
        </w:rPr>
      </w:pPr>
      <w:r w:rsidRPr="00B0672E">
        <w:rPr>
          <w:noProof/>
          <w:shd w:val="clear" w:color="auto" w:fill="FFFFFF"/>
        </w:rPr>
        <w:drawing>
          <wp:anchor distT="0" distB="0" distL="114300" distR="114300" simplePos="0" relativeHeight="251666432" behindDoc="0" locked="0" layoutInCell="1" allowOverlap="1" wp14:anchorId="25D75375" wp14:editId="7330A78A">
            <wp:simplePos x="0" y="0"/>
            <wp:positionH relativeFrom="column">
              <wp:posOffset>2001520</wp:posOffset>
            </wp:positionH>
            <wp:positionV relativeFrom="paragraph">
              <wp:posOffset>553085</wp:posOffset>
            </wp:positionV>
            <wp:extent cx="2381250" cy="2265680"/>
            <wp:effectExtent l="0" t="0" r="0" b="1270"/>
            <wp:wrapTopAndBottom/>
            <wp:docPr id="7" name="Picture 7" descr="A picture containing tex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tationary&#10;&#10;Description automatically generated"/>
                    <pic:cNvPicPr/>
                  </pic:nvPicPr>
                  <pic:blipFill rotWithShape="1">
                    <a:blip r:embed="rId11" cstate="print">
                      <a:extLst>
                        <a:ext uri="{28A0092B-C50C-407E-A947-70E740481C1C}">
                          <a14:useLocalDpi xmlns:a14="http://schemas.microsoft.com/office/drawing/2010/main" val="0"/>
                        </a:ext>
                      </a:extLst>
                    </a:blip>
                    <a:srcRect l="3520" t="1774" r="1963"/>
                    <a:stretch/>
                  </pic:blipFill>
                  <pic:spPr bwMode="auto">
                    <a:xfrm>
                      <a:off x="0" y="0"/>
                      <a:ext cx="2381250" cy="22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672E">
        <w:rPr>
          <w:noProof/>
        </w:rPr>
        <mc:AlternateContent>
          <mc:Choice Requires="wps">
            <w:drawing>
              <wp:anchor distT="0" distB="0" distL="114300" distR="114300" simplePos="0" relativeHeight="251668480" behindDoc="0" locked="0" layoutInCell="1" allowOverlap="1" wp14:anchorId="4AB28EB5" wp14:editId="35FBBCCD">
                <wp:simplePos x="0" y="0"/>
                <wp:positionH relativeFrom="column">
                  <wp:posOffset>2000250</wp:posOffset>
                </wp:positionH>
                <wp:positionV relativeFrom="paragraph">
                  <wp:posOffset>2905418</wp:posOffset>
                </wp:positionV>
                <wp:extent cx="251968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wps:spPr>
                      <wps:txbx>
                        <w:txbxContent>
                          <w:p w14:paraId="676362BF" w14:textId="577A33E6" w:rsidR="00CC111A" w:rsidRPr="00281746" w:rsidRDefault="00CC111A" w:rsidP="00CC111A">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3</w:t>
                            </w:r>
                            <w:r w:rsidR="00635065">
                              <w:rPr>
                                <w:noProof/>
                              </w:rPr>
                              <w:fldChar w:fldCharType="end"/>
                            </w:r>
                            <w:r>
                              <w:t>: Glass Transition (Step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28EB5" id="Text Box 8" o:spid="_x0000_s1028" type="#_x0000_t202" style="position:absolute;left:0;text-align:left;margin-left:157.5pt;margin-top:228.75pt;width:198.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gb7LQIAAGQEAAAOAAAAZHJzL2Uyb0RvYy54bWysVMGO2jAQvVfqP1i+lwDVIh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" stroked="f">
                <v:textbox style="mso-fit-shape-to-text:t" inset="0,0,0,0">
                  <w:txbxContent>
                    <w:p w14:paraId="676362BF" w14:textId="577A33E6" w:rsidR="00CC111A" w:rsidRPr="00281746" w:rsidRDefault="00CC111A" w:rsidP="00CC111A">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3</w:t>
                      </w:r>
                      <w:r w:rsidR="00635065">
                        <w:rPr>
                          <w:noProof/>
                        </w:rPr>
                        <w:fldChar w:fldCharType="end"/>
                      </w:r>
                      <w:r>
                        <w:t>: Glass Transition (Step 2)</w:t>
                      </w:r>
                    </w:p>
                  </w:txbxContent>
                </v:textbox>
                <w10:wrap type="topAndBottom"/>
              </v:shape>
            </w:pict>
          </mc:Fallback>
        </mc:AlternateContent>
      </w:r>
      <w:r w:rsidR="00DA221E" w:rsidRPr="003D17BE">
        <w:rPr>
          <w:rFonts w:ascii="Arial" w:hAnsi="Arial" w:cs="Arial"/>
          <w:color w:val="262626" w:themeColor="text1" w:themeTint="D9"/>
          <w:shd w:val="clear" w:color="auto" w:fill="FFFFFF"/>
        </w:rPr>
        <w:t>The glass transition temperature of aluminium is between 600 K and 700 K</w:t>
      </w:r>
      <w:r w:rsidR="00CE4D16" w:rsidRPr="003D17BE">
        <w:rPr>
          <w:rFonts w:ascii="Arial" w:hAnsi="Arial" w:cs="Arial"/>
          <w:color w:val="262626" w:themeColor="text1" w:themeTint="D9"/>
          <w:shd w:val="clear" w:color="auto" w:fill="FFFFFF"/>
        </w:rPr>
        <w:t xml:space="preserve"> [4]</w:t>
      </w:r>
      <w:r w:rsidR="00DA221E" w:rsidRPr="003D17BE">
        <w:rPr>
          <w:rFonts w:ascii="Arial" w:hAnsi="Arial" w:cs="Arial"/>
          <w:color w:val="262626" w:themeColor="text1" w:themeTint="D9"/>
          <w:shd w:val="clear" w:color="auto" w:fill="FFFFFF"/>
        </w:rPr>
        <w:t xml:space="preserve">. </w:t>
      </w:r>
      <w:r w:rsidR="00CE4D16" w:rsidRPr="003D17BE">
        <w:rPr>
          <w:rFonts w:ascii="Arial" w:hAnsi="Arial" w:cs="Arial"/>
          <w:color w:val="262626" w:themeColor="text1" w:themeTint="D9"/>
          <w:shd w:val="clear" w:color="auto" w:fill="FFFFFF"/>
        </w:rPr>
        <w:t>T</w:t>
      </w:r>
      <w:r w:rsidR="00DA221E" w:rsidRPr="003D17BE">
        <w:rPr>
          <w:rFonts w:ascii="Arial" w:hAnsi="Arial" w:cs="Arial"/>
          <w:color w:val="262626" w:themeColor="text1" w:themeTint="D9"/>
          <w:shd w:val="clear" w:color="auto" w:fill="FFFFFF"/>
        </w:rPr>
        <w:t>he NPT ensemble</w:t>
      </w:r>
      <w:r w:rsidR="00CE4D16" w:rsidRPr="003D17BE">
        <w:rPr>
          <w:rFonts w:ascii="Arial" w:hAnsi="Arial" w:cs="Arial"/>
          <w:color w:val="262626" w:themeColor="text1" w:themeTint="D9"/>
          <w:shd w:val="clear" w:color="auto" w:fill="FFFFFF"/>
        </w:rPr>
        <w:t xml:space="preserve"> is used</w:t>
      </w:r>
      <w:r w:rsidR="00DA221E" w:rsidRPr="003D17BE">
        <w:rPr>
          <w:rFonts w:ascii="Arial" w:hAnsi="Arial" w:cs="Arial"/>
          <w:color w:val="262626" w:themeColor="text1" w:themeTint="D9"/>
          <w:shd w:val="clear" w:color="auto" w:fill="FFFFFF"/>
        </w:rPr>
        <w:t xml:space="preserve"> to increase the temperature to 700 K in order</w:t>
      </w:r>
      <w:r w:rsidR="005C06D3" w:rsidRPr="003D17BE">
        <w:rPr>
          <w:rFonts w:ascii="Arial" w:hAnsi="Arial" w:cs="Arial"/>
          <w:color w:val="262626" w:themeColor="text1" w:themeTint="D9"/>
          <w:shd w:val="clear" w:color="auto" w:fill="FFFFFF"/>
        </w:rPr>
        <w:t xml:space="preserve"> break the FCC crystalline structure and convert it to </w:t>
      </w:r>
      <w:r w:rsidR="00DA221E" w:rsidRPr="003D17BE">
        <w:rPr>
          <w:rFonts w:ascii="Arial" w:hAnsi="Arial" w:cs="Arial"/>
          <w:color w:val="262626" w:themeColor="text1" w:themeTint="D9"/>
          <w:shd w:val="clear" w:color="auto" w:fill="FFFFFF"/>
        </w:rPr>
        <w:t xml:space="preserve">a </w:t>
      </w:r>
      <w:r w:rsidR="005C06D3" w:rsidRPr="003D17BE">
        <w:rPr>
          <w:rFonts w:ascii="Arial" w:hAnsi="Arial" w:cs="Arial"/>
          <w:color w:val="262626" w:themeColor="text1" w:themeTint="D9"/>
          <w:shd w:val="clear" w:color="auto" w:fill="FFFFFF"/>
        </w:rPr>
        <w:t>non-crystalline form.</w:t>
      </w:r>
    </w:p>
    <w:p w14:paraId="1275AD1D" w14:textId="1F37FA94" w:rsidR="00C27383" w:rsidRPr="00B0672E" w:rsidRDefault="00C27383" w:rsidP="00217467">
      <w:pPr>
        <w:pStyle w:val="ListParagraph"/>
        <w:rPr>
          <w:rFonts w:ascii="Arial" w:hAnsi="Arial" w:cs="Arial"/>
          <w:color w:val="262626" w:themeColor="text1" w:themeTint="D9"/>
          <w:u w:val="single"/>
          <w:shd w:val="clear" w:color="auto" w:fill="FFFFFF"/>
        </w:rPr>
      </w:pPr>
    </w:p>
    <w:p w14:paraId="5B4ADB8B" w14:textId="3532A452" w:rsidR="00BE5E23" w:rsidRPr="003D17BE" w:rsidRDefault="00346CE9" w:rsidP="003D17BE">
      <w:pPr>
        <w:pStyle w:val="ListParagraph"/>
        <w:numPr>
          <w:ilvl w:val="0"/>
          <w:numId w:val="7"/>
        </w:numPr>
        <w:rPr>
          <w:rFonts w:ascii="Arial" w:hAnsi="Arial" w:cs="Arial"/>
          <w:color w:val="262626" w:themeColor="text1" w:themeTint="D9"/>
          <w:shd w:val="clear" w:color="auto" w:fill="FFFFFF"/>
        </w:rPr>
      </w:pPr>
      <w:r w:rsidRPr="003D17BE">
        <w:rPr>
          <w:rFonts w:ascii="Arial" w:hAnsi="Arial" w:cs="Arial"/>
          <w:color w:val="262626" w:themeColor="text1" w:themeTint="D9"/>
          <w:u w:val="single"/>
          <w:shd w:val="clear" w:color="auto" w:fill="FFFFFF"/>
        </w:rPr>
        <w:t>Binding</w:t>
      </w:r>
      <w:r w:rsidR="00B33C6C" w:rsidRPr="003D17BE">
        <w:rPr>
          <w:rFonts w:ascii="Arial" w:hAnsi="Arial" w:cs="Arial"/>
          <w:color w:val="262626" w:themeColor="text1" w:themeTint="D9"/>
          <w:u w:val="single"/>
          <w:shd w:val="clear" w:color="auto" w:fill="FFFFFF"/>
        </w:rPr>
        <w:t>:</w:t>
      </w:r>
    </w:p>
    <w:p w14:paraId="41DEAF57" w14:textId="639D27FB" w:rsidR="00A73ECD" w:rsidRPr="00B0672E" w:rsidRDefault="00C27383" w:rsidP="00A73ECD">
      <w:pPr>
        <w:pStyle w:val="ListParagraph"/>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To facilitate clustering of the atoms, the ɛ value is changed to ɛ</w:t>
      </w:r>
      <w:r w:rsidRPr="00B0672E">
        <w:rPr>
          <w:rFonts w:ascii="Arial" w:hAnsi="Arial" w:cs="Arial"/>
          <w:color w:val="262626" w:themeColor="text1" w:themeTint="D9"/>
          <w:shd w:val="clear" w:color="auto" w:fill="FFFFFF"/>
          <w:vertAlign w:val="subscript"/>
        </w:rPr>
        <w:t>10x</w:t>
      </w:r>
      <w:r w:rsidRPr="00B0672E">
        <w:rPr>
          <w:rFonts w:ascii="Arial" w:hAnsi="Arial" w:cs="Arial"/>
          <w:color w:val="262626" w:themeColor="text1" w:themeTint="D9"/>
          <w:shd w:val="clear" w:color="auto" w:fill="FFFFFF"/>
        </w:rPr>
        <w:t xml:space="preserve"> = 3.920 and the cut-off radius is changed to 10 σ.</w:t>
      </w:r>
    </w:p>
    <w:p w14:paraId="1F13C684" w14:textId="77777777" w:rsidR="00C27383" w:rsidRPr="00B0672E" w:rsidRDefault="00C27383" w:rsidP="00A73ECD">
      <w:pPr>
        <w:pStyle w:val="ListParagraph"/>
        <w:rPr>
          <w:rFonts w:ascii="Arial" w:hAnsi="Arial" w:cs="Arial"/>
          <w:color w:val="262626" w:themeColor="text1" w:themeTint="D9"/>
          <w:shd w:val="clear" w:color="auto" w:fill="FFFFFF"/>
        </w:rPr>
      </w:pPr>
    </w:p>
    <w:p w14:paraId="0E81CF9B" w14:textId="656EEFDC" w:rsidR="0034692A" w:rsidRPr="00B0672E" w:rsidRDefault="00C27383" w:rsidP="00A73EC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t xml:space="preserve">Step 3: </w:t>
      </w:r>
      <w:r w:rsidR="0034692A" w:rsidRPr="00B0672E">
        <w:rPr>
          <w:rFonts w:ascii="Arial" w:hAnsi="Arial" w:cs="Arial"/>
          <w:color w:val="262626" w:themeColor="text1" w:themeTint="D9"/>
          <w:u w:val="single"/>
          <w:shd w:val="clear" w:color="auto" w:fill="FFFFFF"/>
        </w:rPr>
        <w:t xml:space="preserve">NVE </w:t>
      </w:r>
      <w:r w:rsidR="00B66038" w:rsidRPr="00B0672E">
        <w:rPr>
          <w:rFonts w:ascii="Arial" w:hAnsi="Arial" w:cs="Arial"/>
          <w:color w:val="262626" w:themeColor="text1" w:themeTint="D9"/>
          <w:u w:val="single"/>
          <w:shd w:val="clear" w:color="auto" w:fill="FFFFFF"/>
        </w:rPr>
        <w:t>Interaction</w:t>
      </w:r>
      <w:r w:rsidR="00D57DC9" w:rsidRPr="00B0672E">
        <w:rPr>
          <w:rFonts w:ascii="Arial" w:hAnsi="Arial" w:cs="Arial"/>
          <w:color w:val="262626" w:themeColor="text1" w:themeTint="D9"/>
          <w:shd w:val="clear" w:color="auto" w:fill="FFFFFF"/>
        </w:rPr>
        <w:t>:</w:t>
      </w:r>
    </w:p>
    <w:p w14:paraId="1427CCBF" w14:textId="56D7A283" w:rsidR="00E36B62" w:rsidRPr="00B0672E" w:rsidRDefault="0066047E" w:rsidP="0066047E">
      <w:pPr>
        <w:pStyle w:val="ListParagraph"/>
        <w:rPr>
          <w:rFonts w:ascii="Arial" w:hAnsi="Arial" w:cs="Arial"/>
          <w:color w:val="262626" w:themeColor="text1" w:themeTint="D9"/>
          <w:shd w:val="clear" w:color="auto" w:fill="FFFFFF"/>
        </w:rPr>
      </w:pPr>
      <w:r w:rsidRPr="00B0672E">
        <w:rPr>
          <w:rFonts w:ascii="Arial" w:hAnsi="Arial" w:cs="Arial"/>
          <w:noProof/>
          <w:color w:val="262626" w:themeColor="text1" w:themeTint="D9"/>
        </w:rPr>
        <mc:AlternateContent>
          <mc:Choice Requires="wps">
            <w:drawing>
              <wp:anchor distT="0" distB="0" distL="114300" distR="114300" simplePos="0" relativeHeight="251672576" behindDoc="0" locked="0" layoutInCell="1" allowOverlap="1" wp14:anchorId="6C07086F" wp14:editId="19AA381D">
                <wp:simplePos x="0" y="0"/>
                <wp:positionH relativeFrom="column">
                  <wp:posOffset>405168</wp:posOffset>
                </wp:positionH>
                <wp:positionV relativeFrom="paragraph">
                  <wp:posOffset>3117954</wp:posOffset>
                </wp:positionV>
                <wp:extent cx="583438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05F941A0" w14:textId="67A7E9C1" w:rsidR="0066047E" w:rsidRPr="008A3CE8" w:rsidRDefault="0066047E" w:rsidP="0066047E">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4</w:t>
                            </w:r>
                            <w:r w:rsidR="00635065">
                              <w:rPr>
                                <w:noProof/>
                              </w:rPr>
                              <w:fldChar w:fldCharType="end"/>
                            </w:r>
                            <w:r>
                              <w:t>: NVE Interaction (Step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07086F" id="Text Box 11" o:spid="_x0000_s1029" type="#_x0000_t202" style="position:absolute;left:0;text-align:left;margin-left:31.9pt;margin-top:245.5pt;width:459.4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" stroked="f">
                <v:textbox style="mso-fit-shape-to-text:t" inset="0,0,0,0">
                  <w:txbxContent>
                    <w:p w14:paraId="05F941A0" w14:textId="67A7E9C1" w:rsidR="0066047E" w:rsidRPr="008A3CE8" w:rsidRDefault="0066047E" w:rsidP="0066047E">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sidR="00217467">
                        <w:rPr>
                          <w:noProof/>
                        </w:rPr>
                        <w:t>4</w:t>
                      </w:r>
                      <w:r w:rsidR="00635065">
                        <w:rPr>
                          <w:noProof/>
                        </w:rPr>
                        <w:fldChar w:fldCharType="end"/>
                      </w:r>
                      <w:r>
                        <w:t>: NVE Interaction (Step 3)</w:t>
                      </w:r>
                    </w:p>
                  </w:txbxContent>
                </v:textbox>
                <w10:wrap type="topAndBottom"/>
              </v:shape>
            </w:pict>
          </mc:Fallback>
        </mc:AlternateContent>
      </w:r>
      <w:r w:rsidRPr="00B0672E">
        <w:rPr>
          <w:rFonts w:ascii="Arial" w:hAnsi="Arial" w:cs="Arial"/>
          <w:noProof/>
          <w:color w:val="262626" w:themeColor="text1" w:themeTint="D9"/>
          <w:shd w:val="clear" w:color="auto" w:fill="FFFFFF"/>
        </w:rPr>
        <w:drawing>
          <wp:anchor distT="0" distB="0" distL="114300" distR="114300" simplePos="0" relativeHeight="251669504" behindDoc="0" locked="0" layoutInCell="1" allowOverlap="1" wp14:anchorId="41963CA8" wp14:editId="682467A3">
            <wp:simplePos x="0" y="0"/>
            <wp:positionH relativeFrom="column">
              <wp:posOffset>3606165</wp:posOffset>
            </wp:positionH>
            <wp:positionV relativeFrom="paragraph">
              <wp:posOffset>949619</wp:posOffset>
            </wp:positionV>
            <wp:extent cx="2150110" cy="2012950"/>
            <wp:effectExtent l="0" t="0" r="2540" b="6350"/>
            <wp:wrapTopAndBottom/>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rotWithShape="1">
                    <a:blip r:embed="rId12">
                      <a:extLst>
                        <a:ext uri="{28A0092B-C50C-407E-A947-70E740481C1C}">
                          <a14:useLocalDpi xmlns:a14="http://schemas.microsoft.com/office/drawing/2010/main" val="0"/>
                        </a:ext>
                      </a:extLst>
                    </a:blip>
                    <a:srcRect t="21038"/>
                    <a:stretch/>
                  </pic:blipFill>
                  <pic:spPr bwMode="auto">
                    <a:xfrm>
                      <a:off x="0" y="0"/>
                      <a:ext cx="2150110" cy="201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672E">
        <w:rPr>
          <w:rFonts w:ascii="Arial" w:hAnsi="Arial" w:cs="Arial"/>
          <w:noProof/>
          <w:color w:val="262626" w:themeColor="text1" w:themeTint="D9"/>
          <w:shd w:val="clear" w:color="auto" w:fill="FFFFFF"/>
        </w:rPr>
        <w:drawing>
          <wp:anchor distT="0" distB="0" distL="114300" distR="114300" simplePos="0" relativeHeight="251670528" behindDoc="0" locked="0" layoutInCell="1" allowOverlap="1" wp14:anchorId="346EA18C" wp14:editId="24EA982D">
            <wp:simplePos x="0" y="0"/>
            <wp:positionH relativeFrom="column">
              <wp:posOffset>841924</wp:posOffset>
            </wp:positionH>
            <wp:positionV relativeFrom="paragraph">
              <wp:posOffset>779069</wp:posOffset>
            </wp:positionV>
            <wp:extent cx="2520000" cy="2340000"/>
            <wp:effectExtent l="0" t="0" r="0" b="3175"/>
            <wp:wrapTopAndBottom/>
            <wp:docPr id="9" name="Picture 9"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tationary, envelo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000" cy="2340000"/>
                    </a:xfrm>
                    <a:prstGeom prst="rect">
                      <a:avLst/>
                    </a:prstGeom>
                  </pic:spPr>
                </pic:pic>
              </a:graphicData>
            </a:graphic>
            <wp14:sizeRelH relativeFrom="page">
              <wp14:pctWidth>0</wp14:pctWidth>
            </wp14:sizeRelH>
            <wp14:sizeRelV relativeFrom="page">
              <wp14:pctHeight>0</wp14:pctHeight>
            </wp14:sizeRelV>
          </wp:anchor>
        </w:drawing>
      </w:r>
      <w:r w:rsidR="00C27383" w:rsidRPr="00B0672E">
        <w:rPr>
          <w:rFonts w:ascii="Arial" w:hAnsi="Arial" w:cs="Arial"/>
          <w:color w:val="262626" w:themeColor="text1" w:themeTint="D9"/>
          <w:shd w:val="clear" w:color="auto" w:fill="FFFFFF"/>
        </w:rPr>
        <w:t xml:space="preserve">Using the NVE ensemble, the atoms are allowed to interact with each other </w:t>
      </w:r>
      <w:r w:rsidR="00E36B62" w:rsidRPr="00B0672E">
        <w:rPr>
          <w:rFonts w:ascii="Arial" w:hAnsi="Arial" w:cs="Arial"/>
          <w:color w:val="262626" w:themeColor="text1" w:themeTint="D9"/>
          <w:shd w:val="clear" w:color="auto" w:fill="FFFFFF"/>
        </w:rPr>
        <w:t>for 10000 timesteps. The increase of ɛ to ɛ</w:t>
      </w:r>
      <w:r w:rsidR="00E36B62" w:rsidRPr="00B0672E">
        <w:rPr>
          <w:rFonts w:ascii="Arial" w:hAnsi="Arial" w:cs="Arial"/>
          <w:color w:val="262626" w:themeColor="text1" w:themeTint="D9"/>
          <w:shd w:val="clear" w:color="auto" w:fill="FFFFFF"/>
          <w:vertAlign w:val="subscript"/>
        </w:rPr>
        <w:t>10x</w:t>
      </w:r>
      <w:r w:rsidR="00E36B62" w:rsidRPr="00B0672E">
        <w:rPr>
          <w:rFonts w:ascii="Arial" w:hAnsi="Arial" w:cs="Arial"/>
          <w:color w:val="262626" w:themeColor="text1" w:themeTint="D9"/>
          <w:shd w:val="clear" w:color="auto" w:fill="FFFFFF"/>
        </w:rPr>
        <w:t xml:space="preserve"> results in a temperature of the system to rise exponentially. Therefore, t</w:t>
      </w:r>
      <w:r w:rsidR="00BE4402" w:rsidRPr="00B0672E">
        <w:rPr>
          <w:rFonts w:ascii="Arial" w:hAnsi="Arial" w:cs="Arial"/>
          <w:color w:val="262626" w:themeColor="text1" w:themeTint="D9"/>
          <w:shd w:val="clear" w:color="auto" w:fill="FFFFFF"/>
        </w:rPr>
        <w:t xml:space="preserve">he velocities of atoms are rescaled </w:t>
      </w:r>
      <w:r w:rsidR="00E36B62" w:rsidRPr="00B0672E">
        <w:rPr>
          <w:rFonts w:ascii="Arial" w:hAnsi="Arial" w:cs="Arial"/>
          <w:color w:val="262626" w:themeColor="text1" w:themeTint="D9"/>
          <w:shd w:val="clear" w:color="auto" w:fill="FFFFFF"/>
        </w:rPr>
        <w:t xml:space="preserve">using </w:t>
      </w:r>
      <w:r w:rsidR="00E36B62" w:rsidRPr="00B0672E">
        <w:rPr>
          <w:rFonts w:ascii="Arial" w:hAnsi="Arial" w:cs="Arial"/>
          <w:i/>
          <w:iCs/>
          <w:color w:val="262626" w:themeColor="text1" w:themeTint="D9"/>
          <w:shd w:val="clear" w:color="auto" w:fill="FFFFFF"/>
        </w:rPr>
        <w:t>temp/rescale</w:t>
      </w:r>
      <w:r w:rsidR="00E36B62" w:rsidRPr="00B0672E">
        <w:rPr>
          <w:rFonts w:ascii="Arial" w:hAnsi="Arial" w:cs="Arial"/>
          <w:color w:val="262626" w:themeColor="text1" w:themeTint="D9"/>
          <w:shd w:val="clear" w:color="auto" w:fill="FFFFFF"/>
        </w:rPr>
        <w:t xml:space="preserve"> every</w:t>
      </w:r>
      <w:r w:rsidR="00BE4402" w:rsidRPr="00B0672E">
        <w:rPr>
          <w:rFonts w:ascii="Arial" w:hAnsi="Arial" w:cs="Arial"/>
          <w:color w:val="262626" w:themeColor="text1" w:themeTint="D9"/>
          <w:shd w:val="clear" w:color="auto" w:fill="FFFFFF"/>
        </w:rPr>
        <w:t xml:space="preserve"> </w:t>
      </w:r>
      <w:r w:rsidR="00E36B62" w:rsidRPr="00B0672E">
        <w:rPr>
          <w:rFonts w:ascii="Arial" w:hAnsi="Arial" w:cs="Arial"/>
          <w:color w:val="262626" w:themeColor="text1" w:themeTint="D9"/>
          <w:shd w:val="clear" w:color="auto" w:fill="FFFFFF"/>
        </w:rPr>
        <w:t>0.1</w:t>
      </w:r>
      <w:r w:rsidR="00BE4402" w:rsidRPr="00B0672E">
        <w:rPr>
          <w:rFonts w:ascii="Arial" w:hAnsi="Arial" w:cs="Arial"/>
          <w:color w:val="262626" w:themeColor="text1" w:themeTint="D9"/>
          <w:shd w:val="clear" w:color="auto" w:fill="FFFFFF"/>
        </w:rPr>
        <w:t xml:space="preserve"> </w:t>
      </w:r>
      <w:proofErr w:type="spellStart"/>
      <w:r w:rsidR="00E36B62" w:rsidRPr="00B0672E">
        <w:rPr>
          <w:rFonts w:ascii="Arial" w:hAnsi="Arial" w:cs="Arial"/>
          <w:color w:val="262626" w:themeColor="text1" w:themeTint="D9"/>
          <w:shd w:val="clear" w:color="auto" w:fill="FFFFFF"/>
        </w:rPr>
        <w:t>p</w:t>
      </w:r>
      <w:r w:rsidR="00BE4402" w:rsidRPr="00B0672E">
        <w:rPr>
          <w:rFonts w:ascii="Arial" w:hAnsi="Arial" w:cs="Arial"/>
          <w:color w:val="262626" w:themeColor="text1" w:themeTint="D9"/>
          <w:shd w:val="clear" w:color="auto" w:fill="FFFFFF"/>
        </w:rPr>
        <w:t>s</w:t>
      </w:r>
      <w:proofErr w:type="spellEnd"/>
      <w:r w:rsidR="00BE4402" w:rsidRPr="00B0672E">
        <w:rPr>
          <w:rFonts w:ascii="Arial" w:hAnsi="Arial" w:cs="Arial"/>
          <w:color w:val="262626" w:themeColor="text1" w:themeTint="D9"/>
          <w:shd w:val="clear" w:color="auto" w:fill="FFFFFF"/>
        </w:rPr>
        <w:t xml:space="preserve"> to match the temperature </w:t>
      </w:r>
      <w:r w:rsidR="00E36B62" w:rsidRPr="00B0672E">
        <w:rPr>
          <w:rFonts w:ascii="Arial" w:hAnsi="Arial" w:cs="Arial"/>
          <w:color w:val="262626" w:themeColor="text1" w:themeTint="D9"/>
          <w:shd w:val="clear" w:color="auto" w:fill="FFFFFF"/>
        </w:rPr>
        <w:t>of 700 K.</w:t>
      </w:r>
      <w:r w:rsidRPr="00B0672E">
        <w:rPr>
          <w:rFonts w:ascii="Arial" w:hAnsi="Arial" w:cs="Arial"/>
          <w:color w:val="262626" w:themeColor="text1" w:themeTint="D9"/>
          <w:shd w:val="clear" w:color="auto" w:fill="FFFFFF"/>
        </w:rPr>
        <w:t xml:space="preserve"> Clustering of atoms is noticed at the end of this step.</w:t>
      </w:r>
    </w:p>
    <w:p w14:paraId="52461DBD" w14:textId="52165ADC" w:rsidR="0066047E" w:rsidRPr="00B0672E" w:rsidRDefault="0066047E" w:rsidP="0066047E">
      <w:pPr>
        <w:pStyle w:val="ListParagraph"/>
        <w:rPr>
          <w:rFonts w:ascii="Arial" w:hAnsi="Arial" w:cs="Arial"/>
          <w:color w:val="262626" w:themeColor="text1" w:themeTint="D9"/>
          <w:shd w:val="clear" w:color="auto" w:fill="FFFFFF"/>
        </w:rPr>
      </w:pPr>
    </w:p>
    <w:p w14:paraId="218749AF" w14:textId="471F5F8B" w:rsidR="005A7BE3" w:rsidRPr="00B0672E" w:rsidRDefault="0066047E" w:rsidP="00A73EC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lastRenderedPageBreak/>
        <w:t xml:space="preserve">Step 4: </w:t>
      </w:r>
      <w:r w:rsidR="00A33E6F" w:rsidRPr="00B0672E">
        <w:rPr>
          <w:rFonts w:ascii="Arial" w:hAnsi="Arial" w:cs="Arial"/>
          <w:color w:val="262626" w:themeColor="text1" w:themeTint="D9"/>
          <w:u w:val="single"/>
          <w:shd w:val="clear" w:color="auto" w:fill="FFFFFF"/>
        </w:rPr>
        <w:t xml:space="preserve">Temperature </w:t>
      </w:r>
      <w:r w:rsidR="00D57DC9" w:rsidRPr="00B0672E">
        <w:rPr>
          <w:rFonts w:ascii="Arial" w:hAnsi="Arial" w:cs="Arial"/>
          <w:color w:val="262626" w:themeColor="text1" w:themeTint="D9"/>
          <w:u w:val="single"/>
          <w:shd w:val="clear" w:color="auto" w:fill="FFFFFF"/>
        </w:rPr>
        <w:t>R</w:t>
      </w:r>
      <w:r w:rsidR="00A33E6F" w:rsidRPr="00B0672E">
        <w:rPr>
          <w:rFonts w:ascii="Arial" w:hAnsi="Arial" w:cs="Arial"/>
          <w:color w:val="262626" w:themeColor="text1" w:themeTint="D9"/>
          <w:u w:val="single"/>
          <w:shd w:val="clear" w:color="auto" w:fill="FFFFFF"/>
        </w:rPr>
        <w:t>educ</w:t>
      </w:r>
      <w:r w:rsidRPr="00B0672E">
        <w:rPr>
          <w:rFonts w:ascii="Arial" w:hAnsi="Arial" w:cs="Arial"/>
          <w:color w:val="262626" w:themeColor="text1" w:themeTint="D9"/>
          <w:u w:val="single"/>
          <w:shd w:val="clear" w:color="auto" w:fill="FFFFFF"/>
        </w:rPr>
        <w:t>tion</w:t>
      </w:r>
      <w:r w:rsidR="00A33E6F" w:rsidRPr="00B0672E">
        <w:rPr>
          <w:rFonts w:ascii="Arial" w:hAnsi="Arial" w:cs="Arial"/>
          <w:color w:val="262626" w:themeColor="text1" w:themeTint="D9"/>
          <w:u w:val="single"/>
          <w:shd w:val="clear" w:color="auto" w:fill="FFFFFF"/>
        </w:rPr>
        <w:t>:</w:t>
      </w:r>
    </w:p>
    <w:p w14:paraId="18C5EF98" w14:textId="36244F10" w:rsidR="00A73ECD" w:rsidRPr="00B0672E" w:rsidRDefault="00FC3116" w:rsidP="00A73ECD">
      <w:pPr>
        <w:pStyle w:val="ListParagraph"/>
        <w:rPr>
          <w:rFonts w:ascii="Arial" w:hAnsi="Arial" w:cs="Arial"/>
          <w:color w:val="262626" w:themeColor="text1" w:themeTint="D9"/>
          <w:shd w:val="clear" w:color="auto" w:fill="FFFFFF"/>
        </w:rPr>
      </w:pPr>
      <w:r w:rsidRPr="00B0672E">
        <w:rPr>
          <w:rFonts w:ascii="Arial" w:hAnsi="Arial" w:cs="Arial"/>
          <w:noProof/>
          <w:color w:val="262626" w:themeColor="text1" w:themeTint="D9"/>
        </w:rPr>
        <mc:AlternateContent>
          <mc:Choice Requires="wps">
            <w:drawing>
              <wp:anchor distT="0" distB="0" distL="114300" distR="114300" simplePos="0" relativeHeight="251677696" behindDoc="0" locked="0" layoutInCell="1" allowOverlap="1" wp14:anchorId="39A82DE6" wp14:editId="178697F1">
                <wp:simplePos x="0" y="0"/>
                <wp:positionH relativeFrom="column">
                  <wp:posOffset>2289175</wp:posOffset>
                </wp:positionH>
                <wp:positionV relativeFrom="paragraph">
                  <wp:posOffset>2783840</wp:posOffset>
                </wp:positionV>
                <wp:extent cx="1978660" cy="635"/>
                <wp:effectExtent l="0" t="0" r="2540" b="0"/>
                <wp:wrapTopAndBottom/>
                <wp:docPr id="15" name="Text Box 15"/>
                <wp:cNvGraphicFramePr/>
                <a:graphic xmlns:a="http://schemas.openxmlformats.org/drawingml/2006/main">
                  <a:graphicData uri="http://schemas.microsoft.com/office/word/2010/wordprocessingShape">
                    <wps:wsp>
                      <wps:cNvSpPr txBox="1"/>
                      <wps:spPr>
                        <a:xfrm>
                          <a:off x="0" y="0"/>
                          <a:ext cx="1978660" cy="635"/>
                        </a:xfrm>
                        <a:prstGeom prst="rect">
                          <a:avLst/>
                        </a:prstGeom>
                        <a:solidFill>
                          <a:prstClr val="white"/>
                        </a:solidFill>
                        <a:ln>
                          <a:noFill/>
                        </a:ln>
                      </wps:spPr>
                      <wps:txbx>
                        <w:txbxContent>
                          <w:p w14:paraId="05F61A8C" w14:textId="29D4FD01" w:rsidR="00B83A58" w:rsidRPr="00B83A58" w:rsidRDefault="00B83A58" w:rsidP="00B83A58">
                            <w:pPr>
                              <w:pStyle w:val="Caption"/>
                              <w:jc w:val="center"/>
                            </w:pPr>
                            <w:r>
                              <w:t xml:space="preserve">Figure </w:t>
                            </w:r>
                            <w:r w:rsidR="00635065">
                              <w:fldChar w:fldCharType="begin"/>
                            </w:r>
                            <w:r w:rsidR="00635065">
                              <w:instrText xml:space="preserve"> SEQ Figure \* ARABIC </w:instrText>
                            </w:r>
                            <w:r w:rsidR="00635065">
                              <w:fldChar w:fldCharType="separate"/>
                            </w:r>
                            <w:r w:rsidR="00217467">
                              <w:rPr>
                                <w:noProof/>
                              </w:rPr>
                              <w:t>5</w:t>
                            </w:r>
                            <w:r w:rsidR="00635065">
                              <w:rPr>
                                <w:noProof/>
                              </w:rPr>
                              <w:fldChar w:fldCharType="end"/>
                            </w:r>
                            <w:r>
                              <w:t>: Temperature Reduction</w:t>
                            </w:r>
                            <w:r w:rsidR="00C476BC">
                              <w:t xml:space="preserve"> (Step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2DE6" id="Text Box 15" o:spid="_x0000_s1030" type="#_x0000_t202" style="position:absolute;left:0;text-align:left;margin-left:180.25pt;margin-top:219.2pt;width:155.8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" stroked="f">
                <v:textbox style="mso-fit-shape-to-text:t" inset="0,0,0,0">
                  <w:txbxContent>
                    <w:p w14:paraId="05F61A8C" w14:textId="29D4FD01" w:rsidR="00B83A58" w:rsidRPr="00B83A58" w:rsidRDefault="00B83A58" w:rsidP="00B83A58">
                      <w:pPr>
                        <w:pStyle w:val="Caption"/>
                        <w:jc w:val="center"/>
                      </w:pPr>
                      <w:r>
                        <w:t xml:space="preserve">Figure </w:t>
                      </w:r>
                      <w:r w:rsidR="00635065">
                        <w:fldChar w:fldCharType="begin"/>
                      </w:r>
                      <w:r w:rsidR="00635065">
                        <w:instrText xml:space="preserve"> SEQ Figure \* ARABIC </w:instrText>
                      </w:r>
                      <w:r w:rsidR="00635065">
                        <w:fldChar w:fldCharType="separate"/>
                      </w:r>
                      <w:r w:rsidR="00217467">
                        <w:rPr>
                          <w:noProof/>
                        </w:rPr>
                        <w:t>5</w:t>
                      </w:r>
                      <w:r w:rsidR="00635065">
                        <w:rPr>
                          <w:noProof/>
                        </w:rPr>
                        <w:fldChar w:fldCharType="end"/>
                      </w:r>
                      <w:r>
                        <w:t>: Temperature Reduction</w:t>
                      </w:r>
                      <w:r w:rsidR="00C476BC">
                        <w:t xml:space="preserve"> (Step 4)</w:t>
                      </w:r>
                    </w:p>
                  </w:txbxContent>
                </v:textbox>
                <w10:wrap type="topAndBottom"/>
              </v:shape>
            </w:pict>
          </mc:Fallback>
        </mc:AlternateContent>
      </w:r>
      <w:r w:rsidRPr="00B0672E">
        <w:rPr>
          <w:rFonts w:ascii="Arial" w:hAnsi="Arial" w:cs="Arial"/>
          <w:noProof/>
          <w:color w:val="262626" w:themeColor="text1" w:themeTint="D9"/>
        </w:rPr>
        <mc:AlternateContent>
          <mc:Choice Requires="wps">
            <w:drawing>
              <wp:anchor distT="0" distB="0" distL="114300" distR="114300" simplePos="0" relativeHeight="251678720" behindDoc="0" locked="0" layoutInCell="1" allowOverlap="1" wp14:anchorId="331B276C" wp14:editId="27548A04">
                <wp:simplePos x="0" y="0"/>
                <wp:positionH relativeFrom="column">
                  <wp:posOffset>514985</wp:posOffset>
                </wp:positionH>
                <wp:positionV relativeFrom="paragraph">
                  <wp:posOffset>2269490</wp:posOffset>
                </wp:positionV>
                <wp:extent cx="1541780" cy="40894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1541780" cy="408940"/>
                        </a:xfrm>
                        <a:prstGeom prst="rect">
                          <a:avLst/>
                        </a:prstGeom>
                        <a:noFill/>
                        <a:ln w="6350">
                          <a:noFill/>
                        </a:ln>
                      </wps:spPr>
                      <wps:txbx>
                        <w:txbxContent>
                          <w:p w14:paraId="6945839D" w14:textId="26638D81" w:rsidR="00B83A58" w:rsidRPr="00B83A58" w:rsidRDefault="00B83A58" w:rsidP="00B83A58">
                            <w:pPr>
                              <w:jc w:val="center"/>
                              <w:rPr>
                                <w:i/>
                                <w:iCs/>
                                <w:color w:val="44546A" w:themeColor="text2"/>
                                <w:sz w:val="18"/>
                                <w:szCs w:val="18"/>
                              </w:rPr>
                            </w:pPr>
                            <w:r w:rsidRPr="00B83A58">
                              <w:rPr>
                                <w:i/>
                                <w:iCs/>
                                <w:color w:val="44546A" w:themeColor="text2"/>
                                <w:sz w:val="18"/>
                                <w:szCs w:val="18"/>
                              </w:rPr>
                              <w:t>Step 4a: 700 K to 600 K</w:t>
                            </w:r>
                            <w:r w:rsidR="006E451F">
                              <w:rPr>
                                <w:i/>
                                <w:iCs/>
                                <w:color w:val="44546A" w:themeColor="text2"/>
                                <w:sz w:val="18"/>
                                <w:szCs w:val="18"/>
                              </w:rPr>
                              <w:br/>
                            </w:r>
                            <w:r w:rsidRPr="00B83A58">
                              <w:rPr>
                                <w:i/>
                                <w:iCs/>
                                <w:color w:val="44546A" w:themeColor="text2"/>
                                <w:sz w:val="18"/>
                                <w:szCs w:val="18"/>
                              </w:rPr>
                              <w:t>ρ = 0.259 g/cm</w:t>
                            </w:r>
                            <w:r w:rsidRPr="00FC3116">
                              <w:rPr>
                                <w:i/>
                                <w:iCs/>
                                <w:color w:val="44546A" w:themeColor="text2"/>
                                <w:sz w:val="18"/>
                                <w:szCs w:val="18"/>
                                <w:vertAlign w:val="super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B276C" id="Text Box 16" o:spid="_x0000_s1031" type="#_x0000_t202" style="position:absolute;left:0;text-align:left;margin-left:40.55pt;margin-top:178.7pt;width:121.4pt;height:32.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" filled="f" stroked="f" strokeweight=".5pt">
                <v:textbox>
                  <w:txbxContent>
                    <w:p w14:paraId="6945839D" w14:textId="26638D81" w:rsidR="00B83A58" w:rsidRPr="00B83A58" w:rsidRDefault="00B83A58" w:rsidP="00B83A58">
                      <w:pPr>
                        <w:jc w:val="center"/>
                        <w:rPr>
                          <w:i/>
                          <w:iCs/>
                          <w:color w:val="44546A" w:themeColor="text2"/>
                          <w:sz w:val="18"/>
                          <w:szCs w:val="18"/>
                        </w:rPr>
                      </w:pPr>
                      <w:r w:rsidRPr="00B83A58">
                        <w:rPr>
                          <w:i/>
                          <w:iCs/>
                          <w:color w:val="44546A" w:themeColor="text2"/>
                          <w:sz w:val="18"/>
                          <w:szCs w:val="18"/>
                        </w:rPr>
                        <w:t>Step 4a: 700 K to 600 K</w:t>
                      </w:r>
                      <w:r w:rsidR="006E451F">
                        <w:rPr>
                          <w:i/>
                          <w:iCs/>
                          <w:color w:val="44546A" w:themeColor="text2"/>
                          <w:sz w:val="18"/>
                          <w:szCs w:val="18"/>
                        </w:rPr>
                        <w:br/>
                      </w:r>
                      <w:r w:rsidRPr="00B83A58">
                        <w:rPr>
                          <w:i/>
                          <w:iCs/>
                          <w:color w:val="44546A" w:themeColor="text2"/>
                          <w:sz w:val="18"/>
                          <w:szCs w:val="18"/>
                        </w:rPr>
                        <w:t>ρ = 0.259 g/cm</w:t>
                      </w:r>
                      <w:r w:rsidRPr="00FC3116">
                        <w:rPr>
                          <w:i/>
                          <w:iCs/>
                          <w:color w:val="44546A" w:themeColor="text2"/>
                          <w:sz w:val="18"/>
                          <w:szCs w:val="18"/>
                          <w:vertAlign w:val="superscript"/>
                        </w:rPr>
                        <w:t>3</w:t>
                      </w:r>
                    </w:p>
                  </w:txbxContent>
                </v:textbox>
                <w10:wrap type="topAndBottom"/>
              </v:shape>
            </w:pict>
          </mc:Fallback>
        </mc:AlternateContent>
      </w:r>
      <w:r w:rsidRPr="00B0672E">
        <w:rPr>
          <w:rFonts w:ascii="Arial" w:hAnsi="Arial" w:cs="Arial"/>
          <w:noProof/>
          <w:color w:val="262626" w:themeColor="text1" w:themeTint="D9"/>
        </w:rPr>
        <mc:AlternateContent>
          <mc:Choice Requires="wps">
            <w:drawing>
              <wp:anchor distT="0" distB="0" distL="114300" distR="114300" simplePos="0" relativeHeight="251682816" behindDoc="0" locked="0" layoutInCell="1" allowOverlap="1" wp14:anchorId="04982EDB" wp14:editId="52E14658">
                <wp:simplePos x="0" y="0"/>
                <wp:positionH relativeFrom="column">
                  <wp:posOffset>4540885</wp:posOffset>
                </wp:positionH>
                <wp:positionV relativeFrom="paragraph">
                  <wp:posOffset>2269490</wp:posOffset>
                </wp:positionV>
                <wp:extent cx="1541780" cy="40894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1541780" cy="408940"/>
                        </a:xfrm>
                        <a:prstGeom prst="rect">
                          <a:avLst/>
                        </a:prstGeom>
                        <a:noFill/>
                        <a:ln w="6350">
                          <a:noFill/>
                        </a:ln>
                      </wps:spPr>
                      <wps:txbx>
                        <w:txbxContent>
                          <w:p w14:paraId="61B0C32C" w14:textId="348AF287" w:rsidR="006E451F" w:rsidRPr="00B83A58" w:rsidRDefault="006E451F" w:rsidP="00B83A58">
                            <w:pPr>
                              <w:jc w:val="center"/>
                              <w:rPr>
                                <w:i/>
                                <w:iCs/>
                                <w:color w:val="44546A" w:themeColor="text2"/>
                                <w:sz w:val="18"/>
                                <w:szCs w:val="18"/>
                              </w:rPr>
                            </w:pPr>
                            <w:r w:rsidRPr="00B83A58">
                              <w:rPr>
                                <w:i/>
                                <w:iCs/>
                                <w:color w:val="44546A" w:themeColor="text2"/>
                                <w:sz w:val="18"/>
                                <w:szCs w:val="18"/>
                              </w:rPr>
                              <w:t>Step 4</w:t>
                            </w:r>
                            <w:r w:rsidR="00FC3116">
                              <w:rPr>
                                <w:i/>
                                <w:iCs/>
                                <w:color w:val="44546A" w:themeColor="text2"/>
                                <w:sz w:val="18"/>
                                <w:szCs w:val="18"/>
                              </w:rPr>
                              <w:t>c</w:t>
                            </w:r>
                            <w:r w:rsidRPr="00B83A58">
                              <w:rPr>
                                <w:i/>
                                <w:iCs/>
                                <w:color w:val="44546A" w:themeColor="text2"/>
                                <w:sz w:val="18"/>
                                <w:szCs w:val="18"/>
                              </w:rPr>
                              <w:t xml:space="preserve">: </w:t>
                            </w:r>
                            <w:r w:rsidR="00FC3116">
                              <w:rPr>
                                <w:i/>
                                <w:iCs/>
                                <w:color w:val="44546A" w:themeColor="text2"/>
                                <w:sz w:val="18"/>
                                <w:szCs w:val="18"/>
                              </w:rPr>
                              <w:t>4</w:t>
                            </w:r>
                            <w:r w:rsidRPr="00B83A58">
                              <w:rPr>
                                <w:i/>
                                <w:iCs/>
                                <w:color w:val="44546A" w:themeColor="text2"/>
                                <w:sz w:val="18"/>
                                <w:szCs w:val="18"/>
                              </w:rPr>
                              <w:t xml:space="preserve">00 K to </w:t>
                            </w:r>
                            <w:r w:rsidR="00FC3116">
                              <w:rPr>
                                <w:i/>
                                <w:iCs/>
                                <w:color w:val="44546A" w:themeColor="text2"/>
                                <w:sz w:val="18"/>
                                <w:szCs w:val="18"/>
                              </w:rPr>
                              <w:t>3</w:t>
                            </w:r>
                            <w:r w:rsidRPr="00B83A58">
                              <w:rPr>
                                <w:i/>
                                <w:iCs/>
                                <w:color w:val="44546A" w:themeColor="text2"/>
                                <w:sz w:val="18"/>
                                <w:szCs w:val="18"/>
                              </w:rPr>
                              <w:t>00 K</w:t>
                            </w:r>
                            <w:r>
                              <w:rPr>
                                <w:i/>
                                <w:iCs/>
                                <w:color w:val="44546A" w:themeColor="text2"/>
                                <w:sz w:val="18"/>
                                <w:szCs w:val="18"/>
                              </w:rPr>
                              <w:br/>
                            </w:r>
                            <w:r w:rsidRPr="00B83A58">
                              <w:rPr>
                                <w:i/>
                                <w:iCs/>
                                <w:color w:val="44546A" w:themeColor="text2"/>
                                <w:sz w:val="18"/>
                                <w:szCs w:val="18"/>
                              </w:rPr>
                              <w:t>ρ = 0.</w:t>
                            </w:r>
                            <w:r w:rsidR="00FC3116">
                              <w:rPr>
                                <w:i/>
                                <w:iCs/>
                                <w:color w:val="44546A" w:themeColor="text2"/>
                                <w:sz w:val="18"/>
                                <w:szCs w:val="18"/>
                              </w:rPr>
                              <w:t>509</w:t>
                            </w:r>
                            <w:r w:rsidRPr="00B83A58">
                              <w:rPr>
                                <w:i/>
                                <w:iCs/>
                                <w:color w:val="44546A" w:themeColor="text2"/>
                                <w:sz w:val="18"/>
                                <w:szCs w:val="18"/>
                              </w:rPr>
                              <w:t xml:space="preserve"> g/cm</w:t>
                            </w:r>
                            <w:r w:rsidRPr="00FC3116">
                              <w:rPr>
                                <w:i/>
                                <w:iCs/>
                                <w:color w:val="44546A" w:themeColor="text2"/>
                                <w:sz w:val="18"/>
                                <w:szCs w:val="18"/>
                                <w:vertAlign w:val="super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2EDB" id="Text Box 18" o:spid="_x0000_s1032" type="#_x0000_t202" style="position:absolute;left:0;text-align:left;margin-left:357.55pt;margin-top:178.7pt;width:121.4pt;height:3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" filled="f" stroked="f" strokeweight=".5pt">
                <v:textbox>
                  <w:txbxContent>
                    <w:p w14:paraId="61B0C32C" w14:textId="348AF287" w:rsidR="006E451F" w:rsidRPr="00B83A58" w:rsidRDefault="006E451F" w:rsidP="00B83A58">
                      <w:pPr>
                        <w:jc w:val="center"/>
                        <w:rPr>
                          <w:i/>
                          <w:iCs/>
                          <w:color w:val="44546A" w:themeColor="text2"/>
                          <w:sz w:val="18"/>
                          <w:szCs w:val="18"/>
                        </w:rPr>
                      </w:pPr>
                      <w:r w:rsidRPr="00B83A58">
                        <w:rPr>
                          <w:i/>
                          <w:iCs/>
                          <w:color w:val="44546A" w:themeColor="text2"/>
                          <w:sz w:val="18"/>
                          <w:szCs w:val="18"/>
                        </w:rPr>
                        <w:t>Step 4</w:t>
                      </w:r>
                      <w:r w:rsidR="00FC3116">
                        <w:rPr>
                          <w:i/>
                          <w:iCs/>
                          <w:color w:val="44546A" w:themeColor="text2"/>
                          <w:sz w:val="18"/>
                          <w:szCs w:val="18"/>
                        </w:rPr>
                        <w:t>c</w:t>
                      </w:r>
                      <w:r w:rsidRPr="00B83A58">
                        <w:rPr>
                          <w:i/>
                          <w:iCs/>
                          <w:color w:val="44546A" w:themeColor="text2"/>
                          <w:sz w:val="18"/>
                          <w:szCs w:val="18"/>
                        </w:rPr>
                        <w:t xml:space="preserve">: </w:t>
                      </w:r>
                      <w:r w:rsidR="00FC3116">
                        <w:rPr>
                          <w:i/>
                          <w:iCs/>
                          <w:color w:val="44546A" w:themeColor="text2"/>
                          <w:sz w:val="18"/>
                          <w:szCs w:val="18"/>
                        </w:rPr>
                        <w:t>4</w:t>
                      </w:r>
                      <w:r w:rsidRPr="00B83A58">
                        <w:rPr>
                          <w:i/>
                          <w:iCs/>
                          <w:color w:val="44546A" w:themeColor="text2"/>
                          <w:sz w:val="18"/>
                          <w:szCs w:val="18"/>
                        </w:rPr>
                        <w:t xml:space="preserve">00 K to </w:t>
                      </w:r>
                      <w:r w:rsidR="00FC3116">
                        <w:rPr>
                          <w:i/>
                          <w:iCs/>
                          <w:color w:val="44546A" w:themeColor="text2"/>
                          <w:sz w:val="18"/>
                          <w:szCs w:val="18"/>
                        </w:rPr>
                        <w:t>3</w:t>
                      </w:r>
                      <w:r w:rsidRPr="00B83A58">
                        <w:rPr>
                          <w:i/>
                          <w:iCs/>
                          <w:color w:val="44546A" w:themeColor="text2"/>
                          <w:sz w:val="18"/>
                          <w:szCs w:val="18"/>
                        </w:rPr>
                        <w:t>00 K</w:t>
                      </w:r>
                      <w:r>
                        <w:rPr>
                          <w:i/>
                          <w:iCs/>
                          <w:color w:val="44546A" w:themeColor="text2"/>
                          <w:sz w:val="18"/>
                          <w:szCs w:val="18"/>
                        </w:rPr>
                        <w:br/>
                      </w:r>
                      <w:r w:rsidRPr="00B83A58">
                        <w:rPr>
                          <w:i/>
                          <w:iCs/>
                          <w:color w:val="44546A" w:themeColor="text2"/>
                          <w:sz w:val="18"/>
                          <w:szCs w:val="18"/>
                        </w:rPr>
                        <w:t>ρ = 0.</w:t>
                      </w:r>
                      <w:r w:rsidR="00FC3116">
                        <w:rPr>
                          <w:i/>
                          <w:iCs/>
                          <w:color w:val="44546A" w:themeColor="text2"/>
                          <w:sz w:val="18"/>
                          <w:szCs w:val="18"/>
                        </w:rPr>
                        <w:t>509</w:t>
                      </w:r>
                      <w:r w:rsidRPr="00B83A58">
                        <w:rPr>
                          <w:i/>
                          <w:iCs/>
                          <w:color w:val="44546A" w:themeColor="text2"/>
                          <w:sz w:val="18"/>
                          <w:szCs w:val="18"/>
                        </w:rPr>
                        <w:t xml:space="preserve"> g/cm</w:t>
                      </w:r>
                      <w:r w:rsidRPr="00FC3116">
                        <w:rPr>
                          <w:i/>
                          <w:iCs/>
                          <w:color w:val="44546A" w:themeColor="text2"/>
                          <w:sz w:val="18"/>
                          <w:szCs w:val="18"/>
                          <w:vertAlign w:val="superscript"/>
                        </w:rPr>
                        <w:t>3</w:t>
                      </w:r>
                    </w:p>
                  </w:txbxContent>
                </v:textbox>
                <w10:wrap type="topAndBottom"/>
              </v:shape>
            </w:pict>
          </mc:Fallback>
        </mc:AlternateContent>
      </w:r>
      <w:r w:rsidRPr="00B0672E">
        <w:rPr>
          <w:rFonts w:ascii="Arial" w:hAnsi="Arial" w:cs="Arial"/>
          <w:noProof/>
          <w:color w:val="262626" w:themeColor="text1" w:themeTint="D9"/>
        </w:rPr>
        <mc:AlternateContent>
          <mc:Choice Requires="wps">
            <w:drawing>
              <wp:anchor distT="0" distB="0" distL="114300" distR="114300" simplePos="0" relativeHeight="251680768" behindDoc="0" locked="0" layoutInCell="1" allowOverlap="1" wp14:anchorId="57B330BA" wp14:editId="5EF43789">
                <wp:simplePos x="0" y="0"/>
                <wp:positionH relativeFrom="column">
                  <wp:posOffset>2580640</wp:posOffset>
                </wp:positionH>
                <wp:positionV relativeFrom="paragraph">
                  <wp:posOffset>2269651</wp:posOffset>
                </wp:positionV>
                <wp:extent cx="1541780" cy="4089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1541780" cy="408940"/>
                        </a:xfrm>
                        <a:prstGeom prst="rect">
                          <a:avLst/>
                        </a:prstGeom>
                        <a:noFill/>
                        <a:ln w="6350">
                          <a:noFill/>
                        </a:ln>
                      </wps:spPr>
                      <wps:txbx>
                        <w:txbxContent>
                          <w:p w14:paraId="0C76D3B0" w14:textId="1DAD74C7" w:rsidR="006E451F" w:rsidRPr="00B83A58" w:rsidRDefault="006E451F" w:rsidP="00B83A58">
                            <w:pPr>
                              <w:jc w:val="center"/>
                              <w:rPr>
                                <w:i/>
                                <w:iCs/>
                                <w:color w:val="44546A" w:themeColor="text2"/>
                                <w:sz w:val="18"/>
                                <w:szCs w:val="18"/>
                              </w:rPr>
                            </w:pPr>
                            <w:r w:rsidRPr="00B83A58">
                              <w:rPr>
                                <w:i/>
                                <w:iCs/>
                                <w:color w:val="44546A" w:themeColor="text2"/>
                                <w:sz w:val="18"/>
                                <w:szCs w:val="18"/>
                              </w:rPr>
                              <w:t>Step 4</w:t>
                            </w:r>
                            <w:r w:rsidR="00FC3116">
                              <w:rPr>
                                <w:i/>
                                <w:iCs/>
                                <w:color w:val="44546A" w:themeColor="text2"/>
                                <w:sz w:val="18"/>
                                <w:szCs w:val="18"/>
                              </w:rPr>
                              <w:t>b</w:t>
                            </w:r>
                            <w:r w:rsidRPr="00B83A58">
                              <w:rPr>
                                <w:i/>
                                <w:iCs/>
                                <w:color w:val="44546A" w:themeColor="text2"/>
                                <w:sz w:val="18"/>
                                <w:szCs w:val="18"/>
                              </w:rPr>
                              <w:t xml:space="preserve">: </w:t>
                            </w:r>
                            <w:r w:rsidR="00FC3116">
                              <w:rPr>
                                <w:i/>
                                <w:iCs/>
                                <w:color w:val="44546A" w:themeColor="text2"/>
                                <w:sz w:val="18"/>
                                <w:szCs w:val="18"/>
                              </w:rPr>
                              <w:t>6</w:t>
                            </w:r>
                            <w:r w:rsidRPr="00B83A58">
                              <w:rPr>
                                <w:i/>
                                <w:iCs/>
                                <w:color w:val="44546A" w:themeColor="text2"/>
                                <w:sz w:val="18"/>
                                <w:szCs w:val="18"/>
                              </w:rPr>
                              <w:t xml:space="preserve">00 K to </w:t>
                            </w:r>
                            <w:r w:rsidR="00FC3116">
                              <w:rPr>
                                <w:i/>
                                <w:iCs/>
                                <w:color w:val="44546A" w:themeColor="text2"/>
                                <w:sz w:val="18"/>
                                <w:szCs w:val="18"/>
                              </w:rPr>
                              <w:t>4</w:t>
                            </w:r>
                            <w:r w:rsidRPr="00B83A58">
                              <w:rPr>
                                <w:i/>
                                <w:iCs/>
                                <w:color w:val="44546A" w:themeColor="text2"/>
                                <w:sz w:val="18"/>
                                <w:szCs w:val="18"/>
                              </w:rPr>
                              <w:t>00 K</w:t>
                            </w:r>
                            <w:r>
                              <w:rPr>
                                <w:i/>
                                <w:iCs/>
                                <w:color w:val="44546A" w:themeColor="text2"/>
                                <w:sz w:val="18"/>
                                <w:szCs w:val="18"/>
                              </w:rPr>
                              <w:br/>
                            </w:r>
                            <w:r w:rsidRPr="00B83A58">
                              <w:rPr>
                                <w:i/>
                                <w:iCs/>
                                <w:color w:val="44546A" w:themeColor="text2"/>
                                <w:sz w:val="18"/>
                                <w:szCs w:val="18"/>
                              </w:rPr>
                              <w:t>ρ = 0.</w:t>
                            </w:r>
                            <w:r w:rsidR="00FC3116">
                              <w:rPr>
                                <w:i/>
                                <w:iCs/>
                                <w:color w:val="44546A" w:themeColor="text2"/>
                                <w:sz w:val="18"/>
                                <w:szCs w:val="18"/>
                              </w:rPr>
                              <w:t>328</w:t>
                            </w:r>
                            <w:r w:rsidRPr="00B83A58">
                              <w:rPr>
                                <w:i/>
                                <w:iCs/>
                                <w:color w:val="44546A" w:themeColor="text2"/>
                                <w:sz w:val="18"/>
                                <w:szCs w:val="18"/>
                              </w:rPr>
                              <w:t xml:space="preserve"> g/cm</w:t>
                            </w:r>
                            <w:r w:rsidRPr="00FC3116">
                              <w:rPr>
                                <w:i/>
                                <w:iCs/>
                                <w:color w:val="44546A" w:themeColor="text2"/>
                                <w:sz w:val="18"/>
                                <w:szCs w:val="18"/>
                                <w:vertAlign w:val="super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330BA" id="Text Box 17" o:spid="_x0000_s1033" type="#_x0000_t202" style="position:absolute;left:0;text-align:left;margin-left:203.2pt;margin-top:178.7pt;width:121.4pt;height:3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" filled="f" stroked="f" strokeweight=".5pt">
                <v:textbox>
                  <w:txbxContent>
                    <w:p w14:paraId="0C76D3B0" w14:textId="1DAD74C7" w:rsidR="006E451F" w:rsidRPr="00B83A58" w:rsidRDefault="006E451F" w:rsidP="00B83A58">
                      <w:pPr>
                        <w:jc w:val="center"/>
                        <w:rPr>
                          <w:i/>
                          <w:iCs/>
                          <w:color w:val="44546A" w:themeColor="text2"/>
                          <w:sz w:val="18"/>
                          <w:szCs w:val="18"/>
                        </w:rPr>
                      </w:pPr>
                      <w:r w:rsidRPr="00B83A58">
                        <w:rPr>
                          <w:i/>
                          <w:iCs/>
                          <w:color w:val="44546A" w:themeColor="text2"/>
                          <w:sz w:val="18"/>
                          <w:szCs w:val="18"/>
                        </w:rPr>
                        <w:t>Step 4</w:t>
                      </w:r>
                      <w:r w:rsidR="00FC3116">
                        <w:rPr>
                          <w:i/>
                          <w:iCs/>
                          <w:color w:val="44546A" w:themeColor="text2"/>
                          <w:sz w:val="18"/>
                          <w:szCs w:val="18"/>
                        </w:rPr>
                        <w:t>b</w:t>
                      </w:r>
                      <w:r w:rsidRPr="00B83A58">
                        <w:rPr>
                          <w:i/>
                          <w:iCs/>
                          <w:color w:val="44546A" w:themeColor="text2"/>
                          <w:sz w:val="18"/>
                          <w:szCs w:val="18"/>
                        </w:rPr>
                        <w:t xml:space="preserve">: </w:t>
                      </w:r>
                      <w:r w:rsidR="00FC3116">
                        <w:rPr>
                          <w:i/>
                          <w:iCs/>
                          <w:color w:val="44546A" w:themeColor="text2"/>
                          <w:sz w:val="18"/>
                          <w:szCs w:val="18"/>
                        </w:rPr>
                        <w:t>6</w:t>
                      </w:r>
                      <w:r w:rsidRPr="00B83A58">
                        <w:rPr>
                          <w:i/>
                          <w:iCs/>
                          <w:color w:val="44546A" w:themeColor="text2"/>
                          <w:sz w:val="18"/>
                          <w:szCs w:val="18"/>
                        </w:rPr>
                        <w:t xml:space="preserve">00 K to </w:t>
                      </w:r>
                      <w:r w:rsidR="00FC3116">
                        <w:rPr>
                          <w:i/>
                          <w:iCs/>
                          <w:color w:val="44546A" w:themeColor="text2"/>
                          <w:sz w:val="18"/>
                          <w:szCs w:val="18"/>
                        </w:rPr>
                        <w:t>4</w:t>
                      </w:r>
                      <w:r w:rsidRPr="00B83A58">
                        <w:rPr>
                          <w:i/>
                          <w:iCs/>
                          <w:color w:val="44546A" w:themeColor="text2"/>
                          <w:sz w:val="18"/>
                          <w:szCs w:val="18"/>
                        </w:rPr>
                        <w:t>00 K</w:t>
                      </w:r>
                      <w:r>
                        <w:rPr>
                          <w:i/>
                          <w:iCs/>
                          <w:color w:val="44546A" w:themeColor="text2"/>
                          <w:sz w:val="18"/>
                          <w:szCs w:val="18"/>
                        </w:rPr>
                        <w:br/>
                      </w:r>
                      <w:r w:rsidRPr="00B83A58">
                        <w:rPr>
                          <w:i/>
                          <w:iCs/>
                          <w:color w:val="44546A" w:themeColor="text2"/>
                          <w:sz w:val="18"/>
                          <w:szCs w:val="18"/>
                        </w:rPr>
                        <w:t>ρ = 0.</w:t>
                      </w:r>
                      <w:r w:rsidR="00FC3116">
                        <w:rPr>
                          <w:i/>
                          <w:iCs/>
                          <w:color w:val="44546A" w:themeColor="text2"/>
                          <w:sz w:val="18"/>
                          <w:szCs w:val="18"/>
                        </w:rPr>
                        <w:t>328</w:t>
                      </w:r>
                      <w:r w:rsidRPr="00B83A58">
                        <w:rPr>
                          <w:i/>
                          <w:iCs/>
                          <w:color w:val="44546A" w:themeColor="text2"/>
                          <w:sz w:val="18"/>
                          <w:szCs w:val="18"/>
                        </w:rPr>
                        <w:t xml:space="preserve"> g/cm</w:t>
                      </w:r>
                      <w:r w:rsidRPr="00FC3116">
                        <w:rPr>
                          <w:i/>
                          <w:iCs/>
                          <w:color w:val="44546A" w:themeColor="text2"/>
                          <w:sz w:val="18"/>
                          <w:szCs w:val="18"/>
                          <w:vertAlign w:val="superscript"/>
                        </w:rPr>
                        <w:t>3</w:t>
                      </w:r>
                    </w:p>
                  </w:txbxContent>
                </v:textbox>
                <w10:wrap type="topAndBottom"/>
              </v:shape>
            </w:pict>
          </mc:Fallback>
        </mc:AlternateContent>
      </w:r>
      <w:r w:rsidR="00950929" w:rsidRPr="00B0672E">
        <w:rPr>
          <w:rFonts w:ascii="Arial" w:hAnsi="Arial" w:cs="Arial"/>
          <w:color w:val="262626" w:themeColor="text1" w:themeTint="D9"/>
          <w:shd w:val="clear" w:color="auto" w:fill="FFFFFF"/>
        </w:rPr>
        <w:t xml:space="preserve">The </w:t>
      </w:r>
      <w:r w:rsidR="0069545E" w:rsidRPr="00B0672E">
        <w:rPr>
          <w:rFonts w:ascii="Arial" w:hAnsi="Arial" w:cs="Arial"/>
          <w:color w:val="262626" w:themeColor="text1" w:themeTint="D9"/>
          <w:shd w:val="clear" w:color="auto" w:fill="FFFFFF"/>
        </w:rPr>
        <w:t xml:space="preserve">temperature of the </w:t>
      </w:r>
      <w:r w:rsidR="00950929" w:rsidRPr="00B0672E">
        <w:rPr>
          <w:rFonts w:ascii="Arial" w:hAnsi="Arial" w:cs="Arial"/>
          <w:color w:val="262626" w:themeColor="text1" w:themeTint="D9"/>
          <w:shd w:val="clear" w:color="auto" w:fill="FFFFFF"/>
        </w:rPr>
        <w:t xml:space="preserve">structure </w:t>
      </w:r>
      <w:r w:rsidR="0069545E" w:rsidRPr="00B0672E">
        <w:rPr>
          <w:rFonts w:ascii="Arial" w:hAnsi="Arial" w:cs="Arial"/>
          <w:color w:val="262626" w:themeColor="text1" w:themeTint="D9"/>
          <w:shd w:val="clear" w:color="auto" w:fill="FFFFFF"/>
        </w:rPr>
        <w:t>is</w:t>
      </w:r>
      <w:r w:rsidR="00950929" w:rsidRPr="00B0672E">
        <w:rPr>
          <w:rFonts w:ascii="Arial" w:hAnsi="Arial" w:cs="Arial"/>
          <w:color w:val="262626" w:themeColor="text1" w:themeTint="D9"/>
          <w:shd w:val="clear" w:color="auto" w:fill="FFFFFF"/>
        </w:rPr>
        <w:t xml:space="preserve"> </w:t>
      </w:r>
      <w:r w:rsidR="0069545E" w:rsidRPr="00B0672E">
        <w:rPr>
          <w:rFonts w:ascii="Arial" w:hAnsi="Arial" w:cs="Arial"/>
          <w:color w:val="262626" w:themeColor="text1" w:themeTint="D9"/>
          <w:shd w:val="clear" w:color="auto" w:fill="FFFFFF"/>
        </w:rPr>
        <w:t>reduced</w:t>
      </w:r>
      <w:r w:rsidR="00950929" w:rsidRPr="00B0672E">
        <w:rPr>
          <w:rFonts w:ascii="Arial" w:hAnsi="Arial" w:cs="Arial"/>
          <w:color w:val="262626" w:themeColor="text1" w:themeTint="D9"/>
          <w:shd w:val="clear" w:color="auto" w:fill="FFFFFF"/>
        </w:rPr>
        <w:t xml:space="preserve"> </w:t>
      </w:r>
      <w:r w:rsidR="0039086F" w:rsidRPr="00B0672E">
        <w:rPr>
          <w:rFonts w:ascii="Arial" w:hAnsi="Arial" w:cs="Arial"/>
          <w:color w:val="262626" w:themeColor="text1" w:themeTint="D9"/>
          <w:shd w:val="clear" w:color="auto" w:fill="FFFFFF"/>
        </w:rPr>
        <w:t>in</w:t>
      </w:r>
      <w:r w:rsidR="00D84AC0">
        <w:rPr>
          <w:rFonts w:ascii="Arial" w:hAnsi="Arial" w:cs="Arial"/>
          <w:color w:val="262626" w:themeColor="text1" w:themeTint="D9"/>
          <w:shd w:val="clear" w:color="auto" w:fill="FFFFFF"/>
        </w:rPr>
        <w:t xml:space="preserve"> a</w:t>
      </w:r>
      <w:r w:rsidR="0039086F" w:rsidRPr="00B0672E">
        <w:rPr>
          <w:rFonts w:ascii="Arial" w:hAnsi="Arial" w:cs="Arial"/>
          <w:color w:val="262626" w:themeColor="text1" w:themeTint="D9"/>
          <w:shd w:val="clear" w:color="auto" w:fill="FFFFFF"/>
        </w:rPr>
        <w:t xml:space="preserve"> </w:t>
      </w:r>
      <w:r w:rsidR="00FA36AD" w:rsidRPr="00B0672E">
        <w:rPr>
          <w:rFonts w:ascii="Arial" w:hAnsi="Arial" w:cs="Arial"/>
          <w:color w:val="262626" w:themeColor="text1" w:themeTint="D9"/>
          <w:shd w:val="clear" w:color="auto" w:fill="FFFFFF"/>
        </w:rPr>
        <w:t>stepwise</w:t>
      </w:r>
      <w:r w:rsidR="0039086F" w:rsidRPr="00B0672E">
        <w:rPr>
          <w:rFonts w:ascii="Arial" w:hAnsi="Arial" w:cs="Arial"/>
          <w:color w:val="262626" w:themeColor="text1" w:themeTint="D9"/>
          <w:shd w:val="clear" w:color="auto" w:fill="FFFFFF"/>
        </w:rPr>
        <w:t xml:space="preserve"> manner from </w:t>
      </w:r>
      <w:r w:rsidR="0034692A" w:rsidRPr="00B0672E">
        <w:rPr>
          <w:rFonts w:ascii="Arial" w:hAnsi="Arial" w:cs="Arial"/>
          <w:color w:val="262626" w:themeColor="text1" w:themeTint="D9"/>
          <w:shd w:val="clear" w:color="auto" w:fill="FFFFFF"/>
        </w:rPr>
        <w:t>7</w:t>
      </w:r>
      <w:r w:rsidR="0039086F" w:rsidRPr="00B0672E">
        <w:rPr>
          <w:rFonts w:ascii="Arial" w:hAnsi="Arial" w:cs="Arial"/>
          <w:color w:val="262626" w:themeColor="text1" w:themeTint="D9"/>
          <w:shd w:val="clear" w:color="auto" w:fill="FFFFFF"/>
        </w:rPr>
        <w:t>00</w:t>
      </w:r>
      <w:r w:rsidR="0069545E" w:rsidRPr="00B0672E">
        <w:rPr>
          <w:rFonts w:ascii="Arial" w:hAnsi="Arial" w:cs="Arial"/>
          <w:color w:val="262626" w:themeColor="text1" w:themeTint="D9"/>
          <w:shd w:val="clear" w:color="auto" w:fill="FFFFFF"/>
        </w:rPr>
        <w:t xml:space="preserve"> </w:t>
      </w:r>
      <w:r w:rsidR="0092545C" w:rsidRPr="00B0672E">
        <w:rPr>
          <w:rFonts w:ascii="Arial" w:hAnsi="Arial" w:cs="Arial"/>
          <w:color w:val="262626" w:themeColor="text1" w:themeTint="D9"/>
          <w:shd w:val="clear" w:color="auto" w:fill="FFFFFF"/>
        </w:rPr>
        <w:t>K</w:t>
      </w:r>
      <w:r w:rsidR="0039086F" w:rsidRPr="00B0672E">
        <w:rPr>
          <w:rFonts w:ascii="Arial" w:hAnsi="Arial" w:cs="Arial"/>
          <w:color w:val="262626" w:themeColor="text1" w:themeTint="D9"/>
          <w:shd w:val="clear" w:color="auto" w:fill="FFFFFF"/>
        </w:rPr>
        <w:t xml:space="preserve"> to 600</w:t>
      </w:r>
      <w:r w:rsidR="0069545E" w:rsidRPr="00B0672E">
        <w:rPr>
          <w:rFonts w:ascii="Arial" w:hAnsi="Arial" w:cs="Arial"/>
          <w:color w:val="262626" w:themeColor="text1" w:themeTint="D9"/>
          <w:shd w:val="clear" w:color="auto" w:fill="FFFFFF"/>
        </w:rPr>
        <w:t xml:space="preserve"> </w:t>
      </w:r>
      <w:r w:rsidR="0092545C" w:rsidRPr="00B0672E">
        <w:rPr>
          <w:rFonts w:ascii="Arial" w:hAnsi="Arial" w:cs="Arial"/>
          <w:color w:val="262626" w:themeColor="text1" w:themeTint="D9"/>
          <w:shd w:val="clear" w:color="auto" w:fill="FFFFFF"/>
        </w:rPr>
        <w:t>K</w:t>
      </w:r>
      <w:r w:rsidR="0069545E" w:rsidRPr="00B0672E">
        <w:rPr>
          <w:rFonts w:ascii="Arial" w:hAnsi="Arial" w:cs="Arial"/>
          <w:color w:val="262626" w:themeColor="text1" w:themeTint="D9"/>
          <w:shd w:val="clear" w:color="auto" w:fill="FFFFFF"/>
        </w:rPr>
        <w:br/>
      </w:r>
      <w:r w:rsidR="00A33E6F" w:rsidRPr="00B0672E">
        <w:rPr>
          <w:rFonts w:ascii="Arial" w:hAnsi="Arial" w:cs="Arial"/>
          <w:color w:val="262626" w:themeColor="text1" w:themeTint="D9"/>
          <w:shd w:val="clear" w:color="auto" w:fill="FFFFFF"/>
        </w:rPr>
        <w:t>(</w:t>
      </w:r>
      <w:r w:rsidR="0069545E" w:rsidRPr="00B0672E">
        <w:rPr>
          <w:rFonts w:ascii="Arial" w:hAnsi="Arial" w:cs="Arial"/>
          <w:color w:val="262626" w:themeColor="text1" w:themeTint="D9"/>
          <w:shd w:val="clear" w:color="auto" w:fill="FFFFFF"/>
        </w:rPr>
        <w:t xml:space="preserve">step </w:t>
      </w:r>
      <w:r w:rsidR="0092545C" w:rsidRPr="00B0672E">
        <w:rPr>
          <w:rFonts w:ascii="Arial" w:hAnsi="Arial" w:cs="Arial"/>
          <w:color w:val="262626" w:themeColor="text1" w:themeTint="D9"/>
          <w:shd w:val="clear" w:color="auto" w:fill="FFFFFF"/>
        </w:rPr>
        <w:t>4</w:t>
      </w:r>
      <w:r w:rsidR="009C43A2" w:rsidRPr="00B0672E">
        <w:rPr>
          <w:rFonts w:ascii="Arial" w:hAnsi="Arial" w:cs="Arial"/>
          <w:color w:val="262626" w:themeColor="text1" w:themeTint="D9"/>
          <w:shd w:val="clear" w:color="auto" w:fill="FFFFFF"/>
        </w:rPr>
        <w:t>a</w:t>
      </w:r>
      <w:r w:rsidR="00A33E6F" w:rsidRPr="00B0672E">
        <w:rPr>
          <w:rFonts w:ascii="Arial" w:hAnsi="Arial" w:cs="Arial"/>
          <w:color w:val="262626" w:themeColor="text1" w:themeTint="D9"/>
          <w:shd w:val="clear" w:color="auto" w:fill="FFFFFF"/>
        </w:rPr>
        <w:t>)</w:t>
      </w:r>
      <w:r w:rsidR="009C43A2" w:rsidRPr="00B0672E">
        <w:rPr>
          <w:rFonts w:ascii="Arial" w:hAnsi="Arial" w:cs="Arial"/>
          <w:color w:val="262626" w:themeColor="text1" w:themeTint="D9"/>
          <w:shd w:val="clear" w:color="auto" w:fill="FFFFFF"/>
        </w:rPr>
        <w:t>,</w:t>
      </w:r>
      <w:r w:rsidR="0092545C" w:rsidRPr="00B0672E">
        <w:rPr>
          <w:rFonts w:ascii="Arial" w:hAnsi="Arial" w:cs="Arial"/>
          <w:color w:val="262626" w:themeColor="text1" w:themeTint="D9"/>
          <w:shd w:val="clear" w:color="auto" w:fill="FFFFFF"/>
        </w:rPr>
        <w:t xml:space="preserve"> from 600</w:t>
      </w:r>
      <w:r w:rsidR="0069545E" w:rsidRPr="00B0672E">
        <w:rPr>
          <w:rFonts w:ascii="Arial" w:hAnsi="Arial" w:cs="Arial"/>
          <w:color w:val="262626" w:themeColor="text1" w:themeTint="D9"/>
          <w:shd w:val="clear" w:color="auto" w:fill="FFFFFF"/>
        </w:rPr>
        <w:t xml:space="preserve"> </w:t>
      </w:r>
      <w:r w:rsidR="0092545C" w:rsidRPr="00B0672E">
        <w:rPr>
          <w:rFonts w:ascii="Arial" w:hAnsi="Arial" w:cs="Arial"/>
          <w:color w:val="262626" w:themeColor="text1" w:themeTint="D9"/>
          <w:shd w:val="clear" w:color="auto" w:fill="FFFFFF"/>
        </w:rPr>
        <w:t>K to 400</w:t>
      </w:r>
      <w:r w:rsidR="0069545E" w:rsidRPr="00B0672E">
        <w:rPr>
          <w:rFonts w:ascii="Arial" w:hAnsi="Arial" w:cs="Arial"/>
          <w:color w:val="262626" w:themeColor="text1" w:themeTint="D9"/>
          <w:shd w:val="clear" w:color="auto" w:fill="FFFFFF"/>
        </w:rPr>
        <w:t xml:space="preserve"> </w:t>
      </w:r>
      <w:r w:rsidR="0092545C" w:rsidRPr="00B0672E">
        <w:rPr>
          <w:rFonts w:ascii="Arial" w:hAnsi="Arial" w:cs="Arial"/>
          <w:color w:val="262626" w:themeColor="text1" w:themeTint="D9"/>
          <w:shd w:val="clear" w:color="auto" w:fill="FFFFFF"/>
        </w:rPr>
        <w:t>K</w:t>
      </w:r>
      <w:r w:rsidR="0069545E" w:rsidRPr="00B0672E">
        <w:rPr>
          <w:rFonts w:ascii="Arial" w:hAnsi="Arial" w:cs="Arial"/>
          <w:color w:val="262626" w:themeColor="text1" w:themeTint="D9"/>
          <w:shd w:val="clear" w:color="auto" w:fill="FFFFFF"/>
        </w:rPr>
        <w:t xml:space="preserve"> </w:t>
      </w:r>
      <w:r w:rsidR="00A33E6F" w:rsidRPr="00B0672E">
        <w:rPr>
          <w:rFonts w:ascii="Arial" w:hAnsi="Arial" w:cs="Arial"/>
          <w:color w:val="262626" w:themeColor="text1" w:themeTint="D9"/>
          <w:shd w:val="clear" w:color="auto" w:fill="FFFFFF"/>
        </w:rPr>
        <w:t>(</w:t>
      </w:r>
      <w:r w:rsidR="0069545E" w:rsidRPr="00B0672E">
        <w:rPr>
          <w:rFonts w:ascii="Arial" w:hAnsi="Arial" w:cs="Arial"/>
          <w:color w:val="262626" w:themeColor="text1" w:themeTint="D9"/>
          <w:shd w:val="clear" w:color="auto" w:fill="FFFFFF"/>
        </w:rPr>
        <w:t xml:space="preserve">step </w:t>
      </w:r>
      <w:r w:rsidR="0092545C" w:rsidRPr="00B0672E">
        <w:rPr>
          <w:rFonts w:ascii="Arial" w:hAnsi="Arial" w:cs="Arial"/>
          <w:color w:val="262626" w:themeColor="text1" w:themeTint="D9"/>
          <w:shd w:val="clear" w:color="auto" w:fill="FFFFFF"/>
        </w:rPr>
        <w:t>4b</w:t>
      </w:r>
      <w:r w:rsidR="00A33E6F" w:rsidRPr="00B0672E">
        <w:rPr>
          <w:rFonts w:ascii="Arial" w:hAnsi="Arial" w:cs="Arial"/>
          <w:color w:val="262626" w:themeColor="text1" w:themeTint="D9"/>
          <w:shd w:val="clear" w:color="auto" w:fill="FFFFFF"/>
        </w:rPr>
        <w:t>)</w:t>
      </w:r>
      <w:r w:rsidR="0092545C" w:rsidRPr="00B0672E">
        <w:rPr>
          <w:rFonts w:ascii="Arial" w:hAnsi="Arial" w:cs="Arial"/>
          <w:color w:val="262626" w:themeColor="text1" w:themeTint="D9"/>
          <w:shd w:val="clear" w:color="auto" w:fill="FFFFFF"/>
        </w:rPr>
        <w:t xml:space="preserve"> and</w:t>
      </w:r>
      <w:r w:rsidR="0069545E" w:rsidRPr="00B0672E">
        <w:rPr>
          <w:rFonts w:ascii="Arial" w:hAnsi="Arial" w:cs="Arial"/>
          <w:color w:val="262626" w:themeColor="text1" w:themeTint="D9"/>
          <w:shd w:val="clear" w:color="auto" w:fill="FFFFFF"/>
        </w:rPr>
        <w:t xml:space="preserve"> then from 400 K</w:t>
      </w:r>
      <w:r w:rsidR="0092545C" w:rsidRPr="00B0672E">
        <w:rPr>
          <w:rFonts w:ascii="Arial" w:hAnsi="Arial" w:cs="Arial"/>
          <w:color w:val="262626" w:themeColor="text1" w:themeTint="D9"/>
          <w:shd w:val="clear" w:color="auto" w:fill="FFFFFF"/>
        </w:rPr>
        <w:t xml:space="preserve"> </w:t>
      </w:r>
      <w:r w:rsidR="0069545E" w:rsidRPr="00B0672E">
        <w:rPr>
          <w:rFonts w:ascii="Arial" w:hAnsi="Arial" w:cs="Arial"/>
          <w:color w:val="262626" w:themeColor="text1" w:themeTint="D9"/>
          <w:shd w:val="clear" w:color="auto" w:fill="FFFFFF"/>
        </w:rPr>
        <w:t xml:space="preserve">to </w:t>
      </w:r>
      <w:r w:rsidR="00A17C2E" w:rsidRPr="00B0672E">
        <w:rPr>
          <w:rFonts w:ascii="Arial" w:hAnsi="Arial" w:cs="Arial"/>
          <w:color w:val="262626" w:themeColor="text1" w:themeTint="D9"/>
          <w:shd w:val="clear" w:color="auto" w:fill="FFFFFF"/>
        </w:rPr>
        <w:t>3</w:t>
      </w:r>
      <w:r w:rsidR="00950929" w:rsidRPr="00B0672E">
        <w:rPr>
          <w:rFonts w:ascii="Arial" w:hAnsi="Arial" w:cs="Arial"/>
          <w:color w:val="262626" w:themeColor="text1" w:themeTint="D9"/>
          <w:shd w:val="clear" w:color="auto" w:fill="FFFFFF"/>
        </w:rPr>
        <w:t>00</w:t>
      </w:r>
      <w:r w:rsidR="0069545E" w:rsidRPr="00B0672E">
        <w:rPr>
          <w:rFonts w:ascii="Arial" w:hAnsi="Arial" w:cs="Arial"/>
          <w:color w:val="262626" w:themeColor="text1" w:themeTint="D9"/>
          <w:shd w:val="clear" w:color="auto" w:fill="FFFFFF"/>
        </w:rPr>
        <w:t xml:space="preserve"> </w:t>
      </w:r>
      <w:r w:rsidR="00950929" w:rsidRPr="00B0672E">
        <w:rPr>
          <w:rFonts w:ascii="Arial" w:hAnsi="Arial" w:cs="Arial"/>
          <w:color w:val="262626" w:themeColor="text1" w:themeTint="D9"/>
          <w:shd w:val="clear" w:color="auto" w:fill="FFFFFF"/>
        </w:rPr>
        <w:t xml:space="preserve">K </w:t>
      </w:r>
      <w:r w:rsidR="008E78BA" w:rsidRPr="00B0672E">
        <w:rPr>
          <w:rFonts w:ascii="Arial" w:hAnsi="Arial" w:cs="Arial"/>
          <w:color w:val="262626" w:themeColor="text1" w:themeTint="D9"/>
          <w:shd w:val="clear" w:color="auto" w:fill="FFFFFF"/>
        </w:rPr>
        <w:t>(</w:t>
      </w:r>
      <w:r w:rsidR="0069545E" w:rsidRPr="00B0672E">
        <w:rPr>
          <w:rFonts w:ascii="Arial" w:hAnsi="Arial" w:cs="Arial"/>
          <w:color w:val="262626" w:themeColor="text1" w:themeTint="D9"/>
          <w:shd w:val="clear" w:color="auto" w:fill="FFFFFF"/>
        </w:rPr>
        <w:t xml:space="preserve">step </w:t>
      </w:r>
      <w:r w:rsidR="008E78BA" w:rsidRPr="00B0672E">
        <w:rPr>
          <w:rFonts w:ascii="Arial" w:hAnsi="Arial" w:cs="Arial"/>
          <w:color w:val="262626" w:themeColor="text1" w:themeTint="D9"/>
          <w:shd w:val="clear" w:color="auto" w:fill="FFFFFF"/>
        </w:rPr>
        <w:t>4</w:t>
      </w:r>
      <w:r w:rsidR="009263AF" w:rsidRPr="00B0672E">
        <w:rPr>
          <w:rFonts w:ascii="Arial" w:hAnsi="Arial" w:cs="Arial"/>
          <w:color w:val="262626" w:themeColor="text1" w:themeTint="D9"/>
          <w:shd w:val="clear" w:color="auto" w:fill="FFFFFF"/>
        </w:rPr>
        <w:t>c</w:t>
      </w:r>
      <w:r w:rsidR="0069545E" w:rsidRPr="00B0672E">
        <w:rPr>
          <w:rFonts w:ascii="Arial" w:hAnsi="Arial" w:cs="Arial"/>
          <w:color w:val="262626" w:themeColor="text1" w:themeTint="D9"/>
          <w:shd w:val="clear" w:color="auto" w:fill="FFFFFF"/>
        </w:rPr>
        <w:t>)</w:t>
      </w:r>
      <w:r w:rsidR="001D1783" w:rsidRPr="00B0672E">
        <w:rPr>
          <w:rFonts w:ascii="Arial" w:hAnsi="Arial" w:cs="Arial"/>
          <w:color w:val="262626" w:themeColor="text1" w:themeTint="D9"/>
          <w:shd w:val="clear" w:color="auto" w:fill="FFFFFF"/>
        </w:rPr>
        <w:t>.</w:t>
      </w:r>
    </w:p>
    <w:p w14:paraId="229D84D8" w14:textId="58B982E1" w:rsidR="00A73ECD" w:rsidRPr="00B0672E" w:rsidRDefault="00B83A58" w:rsidP="00A73ECD">
      <w:pPr>
        <w:pStyle w:val="ListParagraph"/>
        <w:rPr>
          <w:rFonts w:ascii="Arial" w:hAnsi="Arial" w:cs="Arial"/>
          <w:color w:val="262626" w:themeColor="text1" w:themeTint="D9"/>
          <w:shd w:val="clear" w:color="auto" w:fill="FFFFFF"/>
        </w:rPr>
      </w:pPr>
      <w:r w:rsidRPr="00B0672E">
        <w:rPr>
          <w:rFonts w:ascii="Arial" w:hAnsi="Arial" w:cs="Arial"/>
          <w:noProof/>
          <w:color w:val="262626" w:themeColor="text1" w:themeTint="D9"/>
          <w:shd w:val="clear" w:color="auto" w:fill="FFFFFF"/>
        </w:rPr>
        <w:drawing>
          <wp:anchor distT="0" distB="0" distL="114300" distR="114300" simplePos="0" relativeHeight="251675648" behindDoc="0" locked="0" layoutInCell="1" allowOverlap="1" wp14:anchorId="5C2883AB" wp14:editId="25123B7F">
            <wp:simplePos x="0" y="0"/>
            <wp:positionH relativeFrom="column">
              <wp:posOffset>4363085</wp:posOffset>
            </wp:positionH>
            <wp:positionV relativeFrom="paragraph">
              <wp:posOffset>128270</wp:posOffset>
            </wp:positionV>
            <wp:extent cx="1799590" cy="1738630"/>
            <wp:effectExtent l="0" t="0" r="0" b="0"/>
            <wp:wrapTopAndBottom/>
            <wp:docPr id="14" name="Picture 14" descr="A picture containing tex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accessor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9590" cy="1738630"/>
                    </a:xfrm>
                    <a:prstGeom prst="rect">
                      <a:avLst/>
                    </a:prstGeom>
                  </pic:spPr>
                </pic:pic>
              </a:graphicData>
            </a:graphic>
            <wp14:sizeRelH relativeFrom="page">
              <wp14:pctWidth>0</wp14:pctWidth>
            </wp14:sizeRelH>
            <wp14:sizeRelV relativeFrom="page">
              <wp14:pctHeight>0</wp14:pctHeight>
            </wp14:sizeRelV>
          </wp:anchor>
        </w:drawing>
      </w:r>
      <w:r w:rsidRPr="00B0672E">
        <w:rPr>
          <w:rFonts w:ascii="Arial" w:hAnsi="Arial" w:cs="Arial"/>
          <w:noProof/>
          <w:color w:val="262626" w:themeColor="text1" w:themeTint="D9"/>
          <w:shd w:val="clear" w:color="auto" w:fill="FFFFFF"/>
        </w:rPr>
        <w:drawing>
          <wp:anchor distT="0" distB="0" distL="114300" distR="114300" simplePos="0" relativeHeight="251674624" behindDoc="0" locked="0" layoutInCell="1" allowOverlap="1" wp14:anchorId="5FCEB5CF" wp14:editId="63E33CCC">
            <wp:simplePos x="0" y="0"/>
            <wp:positionH relativeFrom="column">
              <wp:posOffset>2343662</wp:posOffset>
            </wp:positionH>
            <wp:positionV relativeFrom="paragraph">
              <wp:posOffset>173591</wp:posOffset>
            </wp:positionV>
            <wp:extent cx="1800000" cy="1695600"/>
            <wp:effectExtent l="0" t="0" r="0" b="0"/>
            <wp:wrapTopAndBottom/>
            <wp:docPr id="13" name="Picture 13"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tationary, envelo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0" cy="1695600"/>
                    </a:xfrm>
                    <a:prstGeom prst="rect">
                      <a:avLst/>
                    </a:prstGeom>
                  </pic:spPr>
                </pic:pic>
              </a:graphicData>
            </a:graphic>
            <wp14:sizeRelH relativeFrom="page">
              <wp14:pctWidth>0</wp14:pctWidth>
            </wp14:sizeRelH>
            <wp14:sizeRelV relativeFrom="page">
              <wp14:pctHeight>0</wp14:pctHeight>
            </wp14:sizeRelV>
          </wp:anchor>
        </w:drawing>
      </w:r>
      <w:r w:rsidRPr="00B0672E">
        <w:rPr>
          <w:rFonts w:ascii="Arial" w:hAnsi="Arial" w:cs="Arial"/>
          <w:noProof/>
          <w:color w:val="262626" w:themeColor="text1" w:themeTint="D9"/>
          <w:shd w:val="clear" w:color="auto" w:fill="FFFFFF"/>
        </w:rPr>
        <w:drawing>
          <wp:anchor distT="0" distB="0" distL="114300" distR="114300" simplePos="0" relativeHeight="251673600" behindDoc="0" locked="0" layoutInCell="1" allowOverlap="1" wp14:anchorId="508FE08B" wp14:editId="6B74F3B1">
            <wp:simplePos x="0" y="0"/>
            <wp:positionH relativeFrom="column">
              <wp:posOffset>405784</wp:posOffset>
            </wp:positionH>
            <wp:positionV relativeFrom="paragraph">
              <wp:posOffset>172326</wp:posOffset>
            </wp:positionV>
            <wp:extent cx="1800000" cy="167400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00000" cy="1674000"/>
                    </a:xfrm>
                    <a:prstGeom prst="rect">
                      <a:avLst/>
                    </a:prstGeom>
                  </pic:spPr>
                </pic:pic>
              </a:graphicData>
            </a:graphic>
            <wp14:sizeRelH relativeFrom="page">
              <wp14:pctWidth>0</wp14:pctWidth>
            </wp14:sizeRelH>
            <wp14:sizeRelV relativeFrom="page">
              <wp14:pctHeight>0</wp14:pctHeight>
            </wp14:sizeRelV>
          </wp:anchor>
        </w:drawing>
      </w:r>
    </w:p>
    <w:p w14:paraId="20140BBE" w14:textId="6878A647" w:rsidR="00B83A58" w:rsidRPr="00B0672E" w:rsidRDefault="00B83A58" w:rsidP="00A73ECD">
      <w:pPr>
        <w:pStyle w:val="ListParagraph"/>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  </w:t>
      </w:r>
    </w:p>
    <w:p w14:paraId="512678BD" w14:textId="77777777" w:rsidR="00FC3116" w:rsidRPr="00B0672E" w:rsidRDefault="00FC3116" w:rsidP="00FC3116">
      <w:pPr>
        <w:pStyle w:val="ListParagraph"/>
        <w:rPr>
          <w:rFonts w:ascii="Arial" w:hAnsi="Arial" w:cs="Arial"/>
          <w:color w:val="262626" w:themeColor="text1" w:themeTint="D9"/>
          <w:shd w:val="clear" w:color="auto" w:fill="FFFFFF"/>
        </w:rPr>
      </w:pPr>
    </w:p>
    <w:p w14:paraId="364A6992" w14:textId="12788172" w:rsidR="00235248" w:rsidRPr="00B0672E" w:rsidRDefault="00FC3116" w:rsidP="00A73EC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t xml:space="preserve">Step 5: </w:t>
      </w:r>
      <w:r w:rsidR="00B81DE3" w:rsidRPr="00B0672E">
        <w:rPr>
          <w:rFonts w:ascii="Arial" w:hAnsi="Arial" w:cs="Arial"/>
          <w:color w:val="262626" w:themeColor="text1" w:themeTint="D9"/>
          <w:u w:val="single"/>
          <w:shd w:val="clear" w:color="auto" w:fill="FFFFFF"/>
        </w:rPr>
        <w:t>Equilibr</w:t>
      </w:r>
      <w:r w:rsidR="00155E83" w:rsidRPr="00B0672E">
        <w:rPr>
          <w:rFonts w:ascii="Arial" w:hAnsi="Arial" w:cs="Arial"/>
          <w:color w:val="262626" w:themeColor="text1" w:themeTint="D9"/>
          <w:u w:val="single"/>
          <w:shd w:val="clear" w:color="auto" w:fill="FFFFFF"/>
        </w:rPr>
        <w:t>ation:</w:t>
      </w:r>
    </w:p>
    <w:p w14:paraId="42F01F65" w14:textId="1C1D3116" w:rsidR="00A73ECD" w:rsidRPr="00B0672E" w:rsidRDefault="00FA36AD" w:rsidP="00A73ECD">
      <w:pPr>
        <w:pStyle w:val="ListParagraph"/>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The equilibration is carried out using the NVE ensemble at 300 K along with </w:t>
      </w:r>
      <w:r w:rsidRPr="00B0672E">
        <w:rPr>
          <w:rFonts w:ascii="Arial" w:hAnsi="Arial" w:cs="Arial"/>
          <w:i/>
          <w:iCs/>
          <w:color w:val="262626" w:themeColor="text1" w:themeTint="D9"/>
          <w:shd w:val="clear" w:color="auto" w:fill="FFFFFF"/>
        </w:rPr>
        <w:t>temp/rescale</w:t>
      </w:r>
      <w:r w:rsidRPr="00B0672E">
        <w:rPr>
          <w:rFonts w:ascii="Arial" w:hAnsi="Arial" w:cs="Arial"/>
          <w:color w:val="262626" w:themeColor="text1" w:themeTint="D9"/>
          <w:shd w:val="clear" w:color="auto" w:fill="FFFFFF"/>
        </w:rPr>
        <w:t xml:space="preserve">. </w:t>
      </w:r>
      <w:r w:rsidR="00155E83" w:rsidRPr="00B0672E">
        <w:rPr>
          <w:rFonts w:ascii="Arial" w:hAnsi="Arial" w:cs="Arial"/>
          <w:color w:val="262626" w:themeColor="text1" w:themeTint="D9"/>
          <w:shd w:val="clear" w:color="auto" w:fill="FFFFFF"/>
        </w:rPr>
        <w:t>T</w:t>
      </w:r>
      <w:r w:rsidR="0090059E" w:rsidRPr="00B0672E">
        <w:rPr>
          <w:rFonts w:ascii="Arial" w:hAnsi="Arial" w:cs="Arial"/>
          <w:color w:val="262626" w:themeColor="text1" w:themeTint="D9"/>
          <w:shd w:val="clear" w:color="auto" w:fill="FFFFFF"/>
        </w:rPr>
        <w:t>he main goal</w:t>
      </w:r>
      <w:r w:rsidR="00C476BC" w:rsidRPr="00B0672E">
        <w:rPr>
          <w:rFonts w:ascii="Arial" w:hAnsi="Arial" w:cs="Arial"/>
          <w:color w:val="262626" w:themeColor="text1" w:themeTint="D9"/>
          <w:shd w:val="clear" w:color="auto" w:fill="FFFFFF"/>
        </w:rPr>
        <w:t xml:space="preserve"> of</w:t>
      </w:r>
      <w:r w:rsidR="0090059E" w:rsidRPr="00B0672E">
        <w:rPr>
          <w:rFonts w:ascii="Arial" w:hAnsi="Arial" w:cs="Arial"/>
          <w:color w:val="262626" w:themeColor="text1" w:themeTint="D9"/>
          <w:shd w:val="clear" w:color="auto" w:fill="FFFFFF"/>
        </w:rPr>
        <w:t xml:space="preserve"> </w:t>
      </w:r>
      <w:r w:rsidR="00C476BC" w:rsidRPr="00B0672E">
        <w:rPr>
          <w:rFonts w:ascii="Arial" w:hAnsi="Arial" w:cs="Arial"/>
          <w:color w:val="262626" w:themeColor="text1" w:themeTint="D9"/>
          <w:shd w:val="clear" w:color="auto" w:fill="FFFFFF"/>
        </w:rPr>
        <w:t>the equilibration</w:t>
      </w:r>
      <w:r w:rsidR="0090059E" w:rsidRPr="00B0672E">
        <w:rPr>
          <w:rFonts w:ascii="Arial" w:hAnsi="Arial" w:cs="Arial"/>
          <w:color w:val="262626" w:themeColor="text1" w:themeTint="D9"/>
          <w:shd w:val="clear" w:color="auto" w:fill="FFFFFF"/>
        </w:rPr>
        <w:t xml:space="preserve"> </w:t>
      </w:r>
      <w:r w:rsidR="00C476BC" w:rsidRPr="00B0672E">
        <w:rPr>
          <w:rFonts w:ascii="Arial" w:hAnsi="Arial" w:cs="Arial"/>
          <w:color w:val="262626" w:themeColor="text1" w:themeTint="D9"/>
          <w:shd w:val="clear" w:color="auto" w:fill="FFFFFF"/>
        </w:rPr>
        <w:t xml:space="preserve">step is </w:t>
      </w:r>
      <w:r w:rsidR="00DF2FC9" w:rsidRPr="00B0672E">
        <w:rPr>
          <w:rFonts w:ascii="Arial" w:hAnsi="Arial" w:cs="Arial"/>
          <w:color w:val="262626" w:themeColor="text1" w:themeTint="D9"/>
          <w:shd w:val="clear" w:color="auto" w:fill="FFFFFF"/>
        </w:rPr>
        <w:t xml:space="preserve">to </w:t>
      </w:r>
      <w:r w:rsidR="0090059E" w:rsidRPr="00B0672E">
        <w:rPr>
          <w:rFonts w:ascii="Arial" w:hAnsi="Arial" w:cs="Arial"/>
          <w:color w:val="262626" w:themeColor="text1" w:themeTint="D9"/>
          <w:shd w:val="clear" w:color="auto" w:fill="FFFFFF"/>
        </w:rPr>
        <w:t>conserv</w:t>
      </w:r>
      <w:r w:rsidR="00C476BC" w:rsidRPr="00B0672E">
        <w:rPr>
          <w:rFonts w:ascii="Arial" w:hAnsi="Arial" w:cs="Arial"/>
          <w:color w:val="262626" w:themeColor="text1" w:themeTint="D9"/>
          <w:shd w:val="clear" w:color="auto" w:fill="FFFFFF"/>
        </w:rPr>
        <w:t>e</w:t>
      </w:r>
      <w:r w:rsidR="0090059E" w:rsidRPr="00B0672E">
        <w:rPr>
          <w:rFonts w:ascii="Arial" w:hAnsi="Arial" w:cs="Arial"/>
          <w:color w:val="262626" w:themeColor="text1" w:themeTint="D9"/>
          <w:shd w:val="clear" w:color="auto" w:fill="FFFFFF"/>
        </w:rPr>
        <w:t xml:space="preserve"> the </w:t>
      </w:r>
      <w:r w:rsidR="00C476BC" w:rsidRPr="00B0672E">
        <w:rPr>
          <w:rFonts w:ascii="Arial" w:hAnsi="Arial" w:cs="Arial"/>
          <w:color w:val="262626" w:themeColor="text1" w:themeTint="D9"/>
          <w:shd w:val="clear" w:color="auto" w:fill="FFFFFF"/>
        </w:rPr>
        <w:t xml:space="preserve">total </w:t>
      </w:r>
      <w:r w:rsidR="0090059E" w:rsidRPr="00B0672E">
        <w:rPr>
          <w:rFonts w:ascii="Arial" w:hAnsi="Arial" w:cs="Arial"/>
          <w:color w:val="262626" w:themeColor="text1" w:themeTint="D9"/>
          <w:shd w:val="clear" w:color="auto" w:fill="FFFFFF"/>
        </w:rPr>
        <w:t xml:space="preserve">energy while allowing the atoms </w:t>
      </w:r>
      <w:r w:rsidR="00DF2FC9" w:rsidRPr="00B0672E">
        <w:rPr>
          <w:rFonts w:ascii="Arial" w:hAnsi="Arial" w:cs="Arial"/>
          <w:color w:val="262626" w:themeColor="text1" w:themeTint="D9"/>
          <w:shd w:val="clear" w:color="auto" w:fill="FFFFFF"/>
        </w:rPr>
        <w:t>to</w:t>
      </w:r>
      <w:r w:rsidR="00C476BC" w:rsidRPr="00B0672E">
        <w:rPr>
          <w:rFonts w:ascii="Arial" w:hAnsi="Arial" w:cs="Arial"/>
          <w:color w:val="262626" w:themeColor="text1" w:themeTint="D9"/>
          <w:shd w:val="clear" w:color="auto" w:fill="FFFFFF"/>
        </w:rPr>
        <w:t xml:space="preserve"> move freely [6]</w:t>
      </w:r>
      <w:r w:rsidR="00DF2FC9" w:rsidRPr="00B0672E">
        <w:rPr>
          <w:rFonts w:ascii="Arial" w:hAnsi="Arial" w:cs="Arial"/>
          <w:color w:val="262626" w:themeColor="text1" w:themeTint="D9"/>
          <w:shd w:val="clear" w:color="auto" w:fill="FFFFFF"/>
        </w:rPr>
        <w:t>.</w:t>
      </w:r>
    </w:p>
    <w:p w14:paraId="0F6D351F" w14:textId="77777777" w:rsidR="00A73ECD" w:rsidRPr="00B0672E" w:rsidRDefault="00A73ECD" w:rsidP="00A73ECD">
      <w:pPr>
        <w:pStyle w:val="ListParagraph"/>
        <w:rPr>
          <w:rFonts w:ascii="Arial" w:hAnsi="Arial" w:cs="Arial"/>
          <w:color w:val="262626" w:themeColor="text1" w:themeTint="D9"/>
          <w:shd w:val="clear" w:color="auto" w:fill="FFFFFF"/>
        </w:rPr>
      </w:pPr>
    </w:p>
    <w:p w14:paraId="12929719" w14:textId="71874BDF" w:rsidR="00FA36AD" w:rsidRPr="00B0672E" w:rsidRDefault="00FA36AD" w:rsidP="00FA36AD">
      <w:pPr>
        <w:pStyle w:val="ListParagraph"/>
        <w:numPr>
          <w:ilvl w:val="0"/>
          <w:numId w:val="7"/>
        </w:numPr>
        <w:rPr>
          <w:rFonts w:ascii="Arial" w:hAnsi="Arial" w:cs="Arial"/>
          <w:color w:val="262626" w:themeColor="text1" w:themeTint="D9"/>
          <w:shd w:val="clear" w:color="auto" w:fill="FFFFFF"/>
        </w:rPr>
      </w:pPr>
      <w:r w:rsidRPr="00B0672E">
        <w:rPr>
          <w:rFonts w:ascii="Arial" w:hAnsi="Arial" w:cs="Arial"/>
          <w:color w:val="262626" w:themeColor="text1" w:themeTint="D9"/>
          <w:u w:val="single"/>
          <w:shd w:val="clear" w:color="auto" w:fill="FFFFFF"/>
        </w:rPr>
        <w:t xml:space="preserve">Step 6: Energy </w:t>
      </w:r>
      <w:r w:rsidR="00155E83" w:rsidRPr="00B0672E">
        <w:rPr>
          <w:rFonts w:ascii="Arial" w:hAnsi="Arial" w:cs="Arial"/>
          <w:color w:val="262626" w:themeColor="text1" w:themeTint="D9"/>
          <w:u w:val="single"/>
          <w:shd w:val="clear" w:color="auto" w:fill="FFFFFF"/>
        </w:rPr>
        <w:t>Minimization:</w:t>
      </w:r>
    </w:p>
    <w:p w14:paraId="65CB6A11" w14:textId="1ED125C8" w:rsidR="00217467" w:rsidRPr="00B0672E" w:rsidRDefault="00217467" w:rsidP="00217467">
      <w:pPr>
        <w:pStyle w:val="ListParagraph"/>
        <w:rPr>
          <w:rFonts w:ascii="Arial" w:hAnsi="Arial" w:cs="Arial"/>
          <w:noProof/>
          <w:color w:val="262626" w:themeColor="text1" w:themeTint="D9"/>
        </w:rPr>
      </w:pPr>
      <w:r w:rsidRPr="00B0672E">
        <w:rPr>
          <w:rFonts w:ascii="Arial" w:hAnsi="Arial" w:cs="Arial"/>
          <w:noProof/>
          <w:color w:val="262626" w:themeColor="text1" w:themeTint="D9"/>
        </w:rPr>
        <mc:AlternateContent>
          <mc:Choice Requires="wps">
            <w:drawing>
              <wp:anchor distT="0" distB="0" distL="114300" distR="114300" simplePos="0" relativeHeight="251686912" behindDoc="0" locked="0" layoutInCell="1" allowOverlap="1" wp14:anchorId="172C539D" wp14:editId="3DA2C514">
                <wp:simplePos x="0" y="0"/>
                <wp:positionH relativeFrom="column">
                  <wp:posOffset>467360</wp:posOffset>
                </wp:positionH>
                <wp:positionV relativeFrom="paragraph">
                  <wp:posOffset>3134806</wp:posOffset>
                </wp:positionV>
                <wp:extent cx="5727065" cy="635"/>
                <wp:effectExtent l="0" t="0" r="6985" b="0"/>
                <wp:wrapTopAndBottom/>
                <wp:docPr id="21" name="Text Box 21"/>
                <wp:cNvGraphicFramePr/>
                <a:graphic xmlns:a="http://schemas.openxmlformats.org/drawingml/2006/main">
                  <a:graphicData uri="http://schemas.microsoft.com/office/word/2010/wordprocessingShape">
                    <wps:wsp>
                      <wps:cNvSpPr txBox="1"/>
                      <wps:spPr>
                        <a:xfrm>
                          <a:off x="0" y="0"/>
                          <a:ext cx="5727065" cy="635"/>
                        </a:xfrm>
                        <a:prstGeom prst="rect">
                          <a:avLst/>
                        </a:prstGeom>
                        <a:solidFill>
                          <a:prstClr val="white"/>
                        </a:solidFill>
                        <a:ln>
                          <a:noFill/>
                        </a:ln>
                      </wps:spPr>
                      <wps:txbx>
                        <w:txbxContent>
                          <w:p w14:paraId="0F995AC3" w14:textId="75070FEB" w:rsidR="00217467" w:rsidRPr="00EE30C3" w:rsidRDefault="00217467" w:rsidP="00217467">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Pr>
                                <w:noProof/>
                              </w:rPr>
                              <w:t>6</w:t>
                            </w:r>
                            <w:r w:rsidR="00635065">
                              <w:rPr>
                                <w:noProof/>
                              </w:rPr>
                              <w:fldChar w:fldCharType="end"/>
                            </w:r>
                            <w:r>
                              <w:t>: Energy Minimization (Step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C539D" id="Text Box 21" o:spid="_x0000_s1034" type="#_x0000_t202" style="position:absolute;left:0;text-align:left;margin-left:36.8pt;margin-top:246.85pt;width:450.95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rNLwIAAGYEAAAOAAAAZHJzL2Uyb0RvYy54bWysVMFu2zAMvQ/YPwi6L04yJC2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" stroked="f">
                <v:textbox style="mso-fit-shape-to-text:t" inset="0,0,0,0">
                  <w:txbxContent>
                    <w:p w14:paraId="0F995AC3" w14:textId="75070FEB" w:rsidR="00217467" w:rsidRPr="00EE30C3" w:rsidRDefault="00217467" w:rsidP="00217467">
                      <w:pPr>
                        <w:pStyle w:val="Caption"/>
                        <w:jc w:val="center"/>
                        <w:rPr>
                          <w:rFonts w:ascii="Arial" w:hAnsi="Arial" w:cs="Arial"/>
                          <w:color w:val="333333"/>
                          <w:shd w:val="clear" w:color="auto" w:fill="FFFFFF"/>
                        </w:rPr>
                      </w:pPr>
                      <w:r>
                        <w:t xml:space="preserve">Figure </w:t>
                      </w:r>
                      <w:r w:rsidR="00635065">
                        <w:fldChar w:fldCharType="begin"/>
                      </w:r>
                      <w:r w:rsidR="00635065">
                        <w:instrText xml:space="preserve"> SEQ Figure \* ARABIC </w:instrText>
                      </w:r>
                      <w:r w:rsidR="00635065">
                        <w:fldChar w:fldCharType="separate"/>
                      </w:r>
                      <w:r>
                        <w:rPr>
                          <w:noProof/>
                        </w:rPr>
                        <w:t>6</w:t>
                      </w:r>
                      <w:r w:rsidR="00635065">
                        <w:rPr>
                          <w:noProof/>
                        </w:rPr>
                        <w:fldChar w:fldCharType="end"/>
                      </w:r>
                      <w:r>
                        <w:t>: Energy Minimization (Step 6)</w:t>
                      </w:r>
                    </w:p>
                  </w:txbxContent>
                </v:textbox>
                <w10:wrap type="topAndBottom"/>
              </v:shape>
            </w:pict>
          </mc:Fallback>
        </mc:AlternateContent>
      </w:r>
      <w:r w:rsidRPr="00B0672E">
        <w:rPr>
          <w:rFonts w:ascii="Arial" w:eastAsia="Times New Roman" w:hAnsi="Arial" w:cs="Arial"/>
          <w:noProof/>
          <w:color w:val="262626" w:themeColor="text1" w:themeTint="D9"/>
        </w:rPr>
        <w:drawing>
          <wp:anchor distT="0" distB="0" distL="114300" distR="114300" simplePos="0" relativeHeight="251683840" behindDoc="0" locked="0" layoutInCell="1" allowOverlap="1" wp14:anchorId="62360AD8" wp14:editId="4272CF3A">
            <wp:simplePos x="0" y="0"/>
            <wp:positionH relativeFrom="column">
              <wp:posOffset>466725</wp:posOffset>
            </wp:positionH>
            <wp:positionV relativeFrom="paragraph">
              <wp:posOffset>674370</wp:posOffset>
            </wp:positionV>
            <wp:extent cx="2519680" cy="2375535"/>
            <wp:effectExtent l="0" t="0" r="0"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19680" cy="2375535"/>
                    </a:xfrm>
                    <a:prstGeom prst="rect">
                      <a:avLst/>
                    </a:prstGeom>
                  </pic:spPr>
                </pic:pic>
              </a:graphicData>
            </a:graphic>
            <wp14:sizeRelH relativeFrom="page">
              <wp14:pctWidth>0</wp14:pctWidth>
            </wp14:sizeRelH>
            <wp14:sizeRelV relativeFrom="page">
              <wp14:pctHeight>0</wp14:pctHeight>
            </wp14:sizeRelV>
          </wp:anchor>
        </w:drawing>
      </w:r>
      <w:r w:rsidRPr="00B0672E">
        <w:rPr>
          <w:rFonts w:ascii="Arial" w:hAnsi="Arial" w:cs="Arial"/>
          <w:noProof/>
          <w:color w:val="262626" w:themeColor="text1" w:themeTint="D9"/>
          <w:shd w:val="clear" w:color="auto" w:fill="FFFFFF"/>
        </w:rPr>
        <w:drawing>
          <wp:anchor distT="0" distB="0" distL="114300" distR="114300" simplePos="0" relativeHeight="251684864" behindDoc="0" locked="0" layoutInCell="1" allowOverlap="1" wp14:anchorId="30558354" wp14:editId="3E55399D">
            <wp:simplePos x="0" y="0"/>
            <wp:positionH relativeFrom="column">
              <wp:posOffset>3402330</wp:posOffset>
            </wp:positionH>
            <wp:positionV relativeFrom="paragraph">
              <wp:posOffset>713266</wp:posOffset>
            </wp:positionV>
            <wp:extent cx="2519680" cy="222440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9680" cy="2224405"/>
                    </a:xfrm>
                    <a:prstGeom prst="rect">
                      <a:avLst/>
                    </a:prstGeom>
                  </pic:spPr>
                </pic:pic>
              </a:graphicData>
            </a:graphic>
            <wp14:sizeRelH relativeFrom="page">
              <wp14:pctWidth>0</wp14:pctWidth>
            </wp14:sizeRelH>
            <wp14:sizeRelV relativeFrom="page">
              <wp14:pctHeight>0</wp14:pctHeight>
            </wp14:sizeRelV>
          </wp:anchor>
        </w:drawing>
      </w:r>
      <w:r w:rsidR="00504FAA" w:rsidRPr="00B0672E">
        <w:rPr>
          <w:rFonts w:ascii="Arial" w:hAnsi="Arial" w:cs="Arial"/>
          <w:color w:val="262626" w:themeColor="text1" w:themeTint="D9"/>
          <w:shd w:val="clear" w:color="auto" w:fill="FFFFFF"/>
        </w:rPr>
        <w:t>To</w:t>
      </w:r>
      <w:r w:rsidR="000B6896" w:rsidRPr="00B0672E">
        <w:rPr>
          <w:rFonts w:ascii="Arial" w:hAnsi="Arial" w:cs="Arial"/>
          <w:color w:val="262626" w:themeColor="text1" w:themeTint="D9"/>
          <w:shd w:val="clear" w:color="auto" w:fill="FFFFFF"/>
        </w:rPr>
        <w:t xml:space="preserve"> locate the local minim</w:t>
      </w:r>
      <w:r w:rsidR="00FA36AD" w:rsidRPr="00B0672E">
        <w:rPr>
          <w:rFonts w:ascii="Arial" w:hAnsi="Arial" w:cs="Arial"/>
          <w:color w:val="262626" w:themeColor="text1" w:themeTint="D9"/>
          <w:shd w:val="clear" w:color="auto" w:fill="FFFFFF"/>
        </w:rPr>
        <w:t xml:space="preserve">a of the atoms </w:t>
      </w:r>
      <w:r w:rsidR="00D5789C" w:rsidRPr="00B0672E">
        <w:rPr>
          <w:rFonts w:ascii="Arial" w:hAnsi="Arial" w:cs="Arial"/>
          <w:color w:val="262626" w:themeColor="text1" w:themeTint="D9"/>
          <w:shd w:val="clear" w:color="auto" w:fill="FFFFFF"/>
        </w:rPr>
        <w:t>by iteratively adjusting their coordinates</w:t>
      </w:r>
      <w:r w:rsidR="000B6896" w:rsidRPr="00B0672E">
        <w:rPr>
          <w:rFonts w:ascii="Arial" w:hAnsi="Arial" w:cs="Arial"/>
          <w:color w:val="262626" w:themeColor="text1" w:themeTint="D9"/>
          <w:shd w:val="clear" w:color="auto" w:fill="FFFFFF"/>
        </w:rPr>
        <w:t>,</w:t>
      </w:r>
      <w:r w:rsidR="00D5789C" w:rsidRPr="00B0672E">
        <w:rPr>
          <w:rFonts w:ascii="Arial" w:hAnsi="Arial" w:cs="Arial"/>
          <w:color w:val="262626" w:themeColor="text1" w:themeTint="D9"/>
          <w:shd w:val="clear" w:color="auto" w:fill="FFFFFF"/>
        </w:rPr>
        <w:t xml:space="preserve"> the conjugate gradient (CG) algorithm is used for the energy minimization. The basic criteri</w:t>
      </w:r>
      <w:r w:rsidR="00D35AEC">
        <w:rPr>
          <w:rFonts w:ascii="Arial" w:hAnsi="Arial" w:cs="Arial"/>
          <w:color w:val="262626" w:themeColor="text1" w:themeTint="D9"/>
          <w:shd w:val="clear" w:color="auto" w:fill="FFFFFF"/>
        </w:rPr>
        <w:t>on</w:t>
      </w:r>
      <w:r w:rsidR="00D5789C" w:rsidRPr="00B0672E">
        <w:rPr>
          <w:rFonts w:ascii="Arial" w:hAnsi="Arial" w:cs="Arial"/>
          <w:color w:val="262626" w:themeColor="text1" w:themeTint="D9"/>
          <w:shd w:val="clear" w:color="auto" w:fill="FFFFFF"/>
        </w:rPr>
        <w:t xml:space="preserve"> of the energy minimization is </w:t>
      </w:r>
      <w:r w:rsidR="00504FAA" w:rsidRPr="00B0672E">
        <w:rPr>
          <w:rFonts w:ascii="Arial" w:hAnsi="Arial" w:cs="Arial"/>
          <w:color w:val="262626" w:themeColor="text1" w:themeTint="D9"/>
          <w:shd w:val="clear" w:color="auto" w:fill="FFFFFF"/>
        </w:rPr>
        <w:t>‘</w:t>
      </w:r>
      <w:r w:rsidR="00D5789C" w:rsidRPr="00B0672E">
        <w:rPr>
          <w:rFonts w:ascii="Arial" w:hAnsi="Arial" w:cs="Arial"/>
          <w:color w:val="262626" w:themeColor="text1" w:themeTint="D9"/>
          <w:shd w:val="clear" w:color="auto" w:fill="FFFFFF"/>
        </w:rPr>
        <w:t>stopping tolerance for energy (</w:t>
      </w:r>
      <w:proofErr w:type="spellStart"/>
      <w:r w:rsidR="00D5789C" w:rsidRPr="00B0672E">
        <w:rPr>
          <w:rFonts w:ascii="Arial" w:hAnsi="Arial" w:cs="Arial"/>
          <w:i/>
          <w:iCs/>
          <w:color w:val="262626" w:themeColor="text1" w:themeTint="D9"/>
          <w:shd w:val="clear" w:color="auto" w:fill="FFFFFF"/>
        </w:rPr>
        <w:t>etol</w:t>
      </w:r>
      <w:proofErr w:type="spellEnd"/>
      <w:r w:rsidR="00D5789C" w:rsidRPr="00B0672E">
        <w:rPr>
          <w:rFonts w:ascii="Arial" w:hAnsi="Arial" w:cs="Arial"/>
          <w:color w:val="262626" w:themeColor="text1" w:themeTint="D9"/>
          <w:shd w:val="clear" w:color="auto" w:fill="FFFFFF"/>
        </w:rPr>
        <w:t>)</w:t>
      </w:r>
      <w:r w:rsidR="00504FAA" w:rsidRPr="00B0672E">
        <w:rPr>
          <w:rFonts w:ascii="Arial" w:hAnsi="Arial" w:cs="Arial"/>
          <w:color w:val="262626" w:themeColor="text1" w:themeTint="D9"/>
          <w:shd w:val="clear" w:color="auto" w:fill="FFFFFF"/>
        </w:rPr>
        <w:t>’</w:t>
      </w:r>
      <w:r w:rsidR="00D5789C" w:rsidRPr="00B0672E">
        <w:rPr>
          <w:rFonts w:ascii="Arial" w:hAnsi="Arial" w:cs="Arial"/>
          <w:color w:val="262626" w:themeColor="text1" w:themeTint="D9"/>
          <w:shd w:val="clear" w:color="auto" w:fill="FFFFFF"/>
        </w:rPr>
        <w:t>.</w:t>
      </w:r>
    </w:p>
    <w:p w14:paraId="3525DD7B" w14:textId="77777777" w:rsidR="00217467" w:rsidRPr="00B0672E" w:rsidRDefault="00217467" w:rsidP="00217467">
      <w:pPr>
        <w:pStyle w:val="ListParagraph"/>
        <w:rPr>
          <w:rFonts w:ascii="Arial" w:hAnsi="Arial" w:cs="Arial"/>
          <w:noProof/>
          <w:color w:val="262626" w:themeColor="text1" w:themeTint="D9"/>
        </w:rPr>
      </w:pPr>
    </w:p>
    <w:p w14:paraId="37AB7CFF" w14:textId="64D278C7" w:rsidR="009C43A2" w:rsidRPr="009262E9" w:rsidRDefault="00217467" w:rsidP="00217467">
      <w:pPr>
        <w:rPr>
          <w:rFonts w:ascii="Arial" w:hAnsi="Arial" w:cs="Arial"/>
          <w:b/>
          <w:bCs/>
          <w:color w:val="262626" w:themeColor="text1" w:themeTint="D9"/>
          <w:sz w:val="28"/>
          <w:szCs w:val="28"/>
        </w:rPr>
      </w:pPr>
      <w:r w:rsidRPr="009262E9">
        <w:rPr>
          <w:rFonts w:ascii="Arial" w:hAnsi="Arial" w:cs="Arial"/>
          <w:b/>
          <w:bCs/>
          <w:color w:val="262626" w:themeColor="text1" w:themeTint="D9"/>
          <w:sz w:val="28"/>
          <w:szCs w:val="28"/>
        </w:rPr>
        <w:t xml:space="preserve">3    </w:t>
      </w:r>
      <w:r w:rsidR="00754B92" w:rsidRPr="009262E9">
        <w:rPr>
          <w:rFonts w:ascii="Arial" w:hAnsi="Arial" w:cs="Arial"/>
          <w:b/>
          <w:bCs/>
          <w:color w:val="262626" w:themeColor="text1" w:themeTint="D9"/>
          <w:sz w:val="28"/>
          <w:szCs w:val="28"/>
        </w:rPr>
        <w:t xml:space="preserve">Results and </w:t>
      </w:r>
      <w:r w:rsidRPr="009262E9">
        <w:rPr>
          <w:rFonts w:ascii="Arial" w:hAnsi="Arial" w:cs="Arial"/>
          <w:b/>
          <w:bCs/>
          <w:color w:val="262626" w:themeColor="text1" w:themeTint="D9"/>
          <w:sz w:val="28"/>
          <w:szCs w:val="28"/>
        </w:rPr>
        <w:t>D</w:t>
      </w:r>
      <w:r w:rsidR="00754B92" w:rsidRPr="009262E9">
        <w:rPr>
          <w:rFonts w:ascii="Arial" w:hAnsi="Arial" w:cs="Arial"/>
          <w:b/>
          <w:bCs/>
          <w:color w:val="262626" w:themeColor="text1" w:themeTint="D9"/>
          <w:sz w:val="28"/>
          <w:szCs w:val="28"/>
        </w:rPr>
        <w:t>iscussion</w:t>
      </w:r>
      <w:r w:rsidRPr="009262E9">
        <w:rPr>
          <w:rFonts w:ascii="Arial" w:hAnsi="Arial" w:cs="Arial"/>
          <w:b/>
          <w:bCs/>
          <w:color w:val="262626" w:themeColor="text1" w:themeTint="D9"/>
          <w:sz w:val="28"/>
          <w:szCs w:val="28"/>
        </w:rPr>
        <w:t>s</w:t>
      </w:r>
    </w:p>
    <w:p w14:paraId="270A4909" w14:textId="36F26F51" w:rsidR="004E4C77" w:rsidRPr="00B0672E" w:rsidRDefault="00A92609" w:rsidP="00754B92">
      <w:pPr>
        <w:rPr>
          <w:rFonts w:ascii="Arial" w:hAnsi="Arial" w:cs="Arial"/>
          <w:color w:val="262626" w:themeColor="text1" w:themeTint="D9"/>
        </w:rPr>
      </w:pPr>
      <w:r>
        <w:rPr>
          <w:noProof/>
        </w:rPr>
        <mc:AlternateContent>
          <mc:Choice Requires="wps">
            <w:drawing>
              <wp:anchor distT="0" distB="0" distL="114300" distR="114300" simplePos="0" relativeHeight="251693056" behindDoc="0" locked="0" layoutInCell="1" allowOverlap="1" wp14:anchorId="0DA5451B" wp14:editId="7678D83B">
                <wp:simplePos x="0" y="0"/>
                <wp:positionH relativeFrom="column">
                  <wp:posOffset>3175</wp:posOffset>
                </wp:positionH>
                <wp:positionV relativeFrom="paragraph">
                  <wp:posOffset>5608320</wp:posOffset>
                </wp:positionV>
                <wp:extent cx="64008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546EBA6B" w14:textId="2F0B9772" w:rsidR="00A92609" w:rsidRPr="009F64D0" w:rsidRDefault="00A92609" w:rsidP="00A92609">
                            <w:pPr>
                              <w:pStyle w:val="Caption"/>
                              <w:jc w:val="center"/>
                              <w:rPr>
                                <w:rFonts w:ascii="Arial" w:hAnsi="Arial" w:cs="Arial"/>
                                <w:color w:val="262626" w:themeColor="text1" w:themeTint="D9"/>
                              </w:rPr>
                            </w:pPr>
                            <w:r>
                              <w:t xml:space="preserve">Plot </w:t>
                            </w:r>
                            <w:r w:rsidR="00635065">
                              <w:fldChar w:fldCharType="begin"/>
                            </w:r>
                            <w:r w:rsidR="00635065">
                              <w:instrText xml:space="preserve"> SEQ Plot \* ARABIC </w:instrText>
                            </w:r>
                            <w:r w:rsidR="00635065">
                              <w:fldChar w:fldCharType="separate"/>
                            </w:r>
                            <w:r>
                              <w:rPr>
                                <w:noProof/>
                              </w:rPr>
                              <w:t>1</w:t>
                            </w:r>
                            <w:r w:rsidR="00635065">
                              <w:rPr>
                                <w:noProof/>
                              </w:rPr>
                              <w:fldChar w:fldCharType="end"/>
                            </w:r>
                            <w:r w:rsidRPr="00161CC3">
                              <w:t>: Density vs Temperature with varying Timesteps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5451B" id="Text Box 28" o:spid="_x0000_s1035" type="#_x0000_t202" style="position:absolute;margin-left:.25pt;margin-top:441.6pt;width:7in;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" stroked="f">
                <v:textbox style="mso-fit-shape-to-text:t" inset="0,0,0,0">
                  <w:txbxContent>
                    <w:p w14:paraId="546EBA6B" w14:textId="2F0B9772" w:rsidR="00A92609" w:rsidRPr="009F64D0" w:rsidRDefault="00A92609" w:rsidP="00A92609">
                      <w:pPr>
                        <w:pStyle w:val="Caption"/>
                        <w:jc w:val="center"/>
                        <w:rPr>
                          <w:rFonts w:ascii="Arial" w:hAnsi="Arial" w:cs="Arial"/>
                          <w:color w:val="262626" w:themeColor="text1" w:themeTint="D9"/>
                        </w:rPr>
                      </w:pPr>
                      <w:r>
                        <w:t xml:space="preserve">Plot </w:t>
                      </w:r>
                      <w:r w:rsidR="00635065">
                        <w:fldChar w:fldCharType="begin"/>
                      </w:r>
                      <w:r w:rsidR="00635065">
                        <w:instrText xml:space="preserve"> SEQ Plot \* ARABIC </w:instrText>
                      </w:r>
                      <w:r w:rsidR="00635065">
                        <w:fldChar w:fldCharType="separate"/>
                      </w:r>
                      <w:r>
                        <w:rPr>
                          <w:noProof/>
                        </w:rPr>
                        <w:t>1</w:t>
                      </w:r>
                      <w:r w:rsidR="00635065">
                        <w:rPr>
                          <w:noProof/>
                        </w:rPr>
                        <w:fldChar w:fldCharType="end"/>
                      </w:r>
                      <w:r w:rsidRPr="00161CC3">
                        <w:t>: Density vs Temperature with varying Timesteps</w:t>
                      </w:r>
                    </w:p>
                  </w:txbxContent>
                </v:textbox>
                <w10:wrap type="topAndBottom"/>
              </v:shape>
            </w:pict>
          </mc:Fallback>
        </mc:AlternateContent>
      </w:r>
      <w:r w:rsidRPr="00A92609">
        <w:rPr>
          <w:rFonts w:ascii="Arial" w:hAnsi="Arial" w:cs="Arial"/>
          <w:noProof/>
          <w:color w:val="262626" w:themeColor="text1" w:themeTint="D9"/>
        </w:rPr>
        <w:drawing>
          <wp:anchor distT="0" distB="0" distL="114300" distR="114300" simplePos="0" relativeHeight="251691008" behindDoc="0" locked="0" layoutInCell="1" allowOverlap="1" wp14:anchorId="4ADA7D67" wp14:editId="24D2E13A">
            <wp:simplePos x="0" y="0"/>
            <wp:positionH relativeFrom="column">
              <wp:posOffset>3175</wp:posOffset>
            </wp:positionH>
            <wp:positionV relativeFrom="paragraph">
              <wp:posOffset>1040765</wp:posOffset>
            </wp:positionV>
            <wp:extent cx="6400800" cy="4510405"/>
            <wp:effectExtent l="0" t="0" r="0" b="4445"/>
            <wp:wrapTopAndBottom/>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rotWithShape="1">
                    <a:blip r:embed="rId19">
                      <a:extLst>
                        <a:ext uri="{28A0092B-C50C-407E-A947-70E740481C1C}">
                          <a14:useLocalDpi xmlns:a14="http://schemas.microsoft.com/office/drawing/2010/main" val="0"/>
                        </a:ext>
                      </a:extLst>
                    </a:blip>
                    <a:srcRect b="1027"/>
                    <a:stretch/>
                  </pic:blipFill>
                  <pic:spPr bwMode="auto">
                    <a:xfrm>
                      <a:off x="0" y="0"/>
                      <a:ext cx="6400800" cy="451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7467" w:rsidRPr="00B0672E">
        <w:rPr>
          <w:rFonts w:ascii="Arial" w:hAnsi="Arial" w:cs="Arial"/>
          <w:b/>
          <w:bCs/>
          <w:color w:val="262626" w:themeColor="text1" w:themeTint="D9"/>
          <w:sz w:val="30"/>
          <w:szCs w:val="30"/>
        </w:rPr>
        <w:tab/>
      </w:r>
      <w:r w:rsidR="00147805" w:rsidRPr="00B0672E">
        <w:rPr>
          <w:rFonts w:ascii="Arial" w:hAnsi="Arial" w:cs="Arial"/>
          <w:color w:val="262626" w:themeColor="text1" w:themeTint="D9"/>
        </w:rPr>
        <w:t xml:space="preserve">The main purpose of this project is to model porous aluminium starting from crystalline aluminium. </w:t>
      </w:r>
      <w:r w:rsidR="009262E9">
        <w:rPr>
          <w:rFonts w:ascii="Arial" w:hAnsi="Arial" w:cs="Arial"/>
          <w:color w:val="262626" w:themeColor="text1" w:themeTint="D9"/>
        </w:rPr>
        <w:t>It is</w:t>
      </w:r>
      <w:r w:rsidR="00147805" w:rsidRPr="00B0672E">
        <w:rPr>
          <w:rFonts w:ascii="Arial" w:hAnsi="Arial" w:cs="Arial"/>
          <w:color w:val="262626" w:themeColor="text1" w:themeTint="D9"/>
        </w:rPr>
        <w:t xml:space="preserve"> notice</w:t>
      </w:r>
      <w:r w:rsidR="009262E9">
        <w:rPr>
          <w:rFonts w:ascii="Arial" w:hAnsi="Arial" w:cs="Arial"/>
          <w:color w:val="262626" w:themeColor="text1" w:themeTint="D9"/>
        </w:rPr>
        <w:t>d</w:t>
      </w:r>
      <w:r w:rsidR="00147805" w:rsidRPr="00B0672E">
        <w:rPr>
          <w:rFonts w:ascii="Arial" w:hAnsi="Arial" w:cs="Arial"/>
          <w:color w:val="262626" w:themeColor="text1" w:themeTint="D9"/>
        </w:rPr>
        <w:t xml:space="preserve"> that varying the glass transition temperature to values between 700 K and 900</w:t>
      </w:r>
      <w:r w:rsidR="009262E9">
        <w:rPr>
          <w:rFonts w:ascii="Arial" w:hAnsi="Arial" w:cs="Arial"/>
          <w:color w:val="262626" w:themeColor="text1" w:themeTint="D9"/>
        </w:rPr>
        <w:t xml:space="preserve"> </w:t>
      </w:r>
      <w:r w:rsidR="00147805" w:rsidRPr="00B0672E">
        <w:rPr>
          <w:rFonts w:ascii="Arial" w:hAnsi="Arial" w:cs="Arial"/>
          <w:color w:val="262626" w:themeColor="text1" w:themeTint="D9"/>
        </w:rPr>
        <w:t xml:space="preserve">K does not influence the final structure of aluminium as much as expected. However, it is noticed that the number of timesteps while reducing temperatures </w:t>
      </w:r>
      <w:r w:rsidR="0006491E" w:rsidRPr="00B0672E">
        <w:rPr>
          <w:rFonts w:ascii="Arial" w:hAnsi="Arial" w:cs="Arial"/>
          <w:color w:val="262626" w:themeColor="text1" w:themeTint="D9"/>
        </w:rPr>
        <w:t>is an important parameter in determining the</w:t>
      </w:r>
      <w:r w:rsidR="00147805" w:rsidRPr="00B0672E">
        <w:rPr>
          <w:rFonts w:ascii="Arial" w:hAnsi="Arial" w:cs="Arial"/>
          <w:color w:val="262626" w:themeColor="text1" w:themeTint="D9"/>
        </w:rPr>
        <w:t xml:space="preserve"> structure and porosity of the final </w:t>
      </w:r>
      <w:r w:rsidR="0006491E" w:rsidRPr="00B0672E">
        <w:rPr>
          <w:rFonts w:ascii="Arial" w:hAnsi="Arial" w:cs="Arial"/>
          <w:color w:val="262626" w:themeColor="text1" w:themeTint="D9"/>
        </w:rPr>
        <w:t>model</w:t>
      </w:r>
      <w:r w:rsidR="00147805" w:rsidRPr="00B0672E">
        <w:rPr>
          <w:rFonts w:ascii="Arial" w:hAnsi="Arial" w:cs="Arial"/>
          <w:color w:val="262626" w:themeColor="text1" w:themeTint="D9"/>
        </w:rPr>
        <w:t xml:space="preserve">. </w:t>
      </w:r>
      <w:r w:rsidR="002F05B9" w:rsidRPr="00B0672E">
        <w:rPr>
          <w:rFonts w:ascii="Arial" w:hAnsi="Arial" w:cs="Arial"/>
          <w:color w:val="262626" w:themeColor="text1" w:themeTint="D9"/>
        </w:rPr>
        <w:t>Plot 1</w:t>
      </w:r>
      <w:r w:rsidR="0006491E" w:rsidRPr="00B0672E">
        <w:rPr>
          <w:rFonts w:ascii="Arial" w:hAnsi="Arial" w:cs="Arial"/>
          <w:color w:val="262626" w:themeColor="text1" w:themeTint="D9"/>
        </w:rPr>
        <w:t xml:space="preserve"> illustrates the change in </w:t>
      </w:r>
      <w:r w:rsidR="00E011E8">
        <w:rPr>
          <w:rFonts w:ascii="Arial" w:hAnsi="Arial" w:cs="Arial"/>
          <w:color w:val="262626" w:themeColor="text1" w:themeTint="D9"/>
        </w:rPr>
        <w:t>density</w:t>
      </w:r>
      <w:r w:rsidR="0006491E" w:rsidRPr="00B0672E">
        <w:rPr>
          <w:rFonts w:ascii="Arial" w:hAnsi="Arial" w:cs="Arial"/>
          <w:color w:val="262626" w:themeColor="text1" w:themeTint="D9"/>
        </w:rPr>
        <w:t xml:space="preserve"> vs temperature with </w:t>
      </w:r>
      <w:r w:rsidR="002F05B9" w:rsidRPr="00B0672E">
        <w:rPr>
          <w:rFonts w:ascii="Arial" w:hAnsi="Arial" w:cs="Arial"/>
          <w:color w:val="262626" w:themeColor="text1" w:themeTint="D9"/>
        </w:rPr>
        <w:t>varying</w:t>
      </w:r>
      <w:r w:rsidR="0006491E" w:rsidRPr="00B0672E">
        <w:rPr>
          <w:rFonts w:ascii="Arial" w:hAnsi="Arial" w:cs="Arial"/>
          <w:color w:val="262626" w:themeColor="text1" w:themeTint="D9"/>
        </w:rPr>
        <w:t xml:space="preserve"> timesteps.</w:t>
      </w:r>
      <w:r w:rsidRPr="00A92609">
        <w:rPr>
          <w:noProof/>
        </w:rPr>
        <w:t xml:space="preserve"> </w:t>
      </w:r>
    </w:p>
    <w:p w14:paraId="3DEAC087" w14:textId="3E76B913" w:rsidR="00496B63" w:rsidRPr="00B0672E" w:rsidRDefault="002F05B9" w:rsidP="00754B92">
      <w:pPr>
        <w:rPr>
          <w:rFonts w:ascii="Arial" w:hAnsi="Arial" w:cs="Arial"/>
          <w:color w:val="262626" w:themeColor="text1" w:themeTint="D9"/>
        </w:rPr>
      </w:pPr>
      <w:r w:rsidRPr="00B0672E">
        <w:rPr>
          <w:rFonts w:ascii="Arial" w:hAnsi="Arial" w:cs="Arial"/>
          <w:color w:val="262626" w:themeColor="text1" w:themeTint="D9"/>
        </w:rPr>
        <w:tab/>
      </w:r>
      <w:r w:rsidR="00496B63" w:rsidRPr="00B0672E">
        <w:rPr>
          <w:rFonts w:ascii="Arial" w:hAnsi="Arial" w:cs="Arial"/>
          <w:color w:val="262626" w:themeColor="text1" w:themeTint="D9"/>
        </w:rPr>
        <w:t>Through the simulation, t</w:t>
      </w:r>
      <w:r w:rsidRPr="00B0672E">
        <w:rPr>
          <w:rFonts w:ascii="Arial" w:hAnsi="Arial" w:cs="Arial"/>
          <w:color w:val="262626" w:themeColor="text1" w:themeTint="D9"/>
        </w:rPr>
        <w:t>he structure of aluminium changes from</w:t>
      </w:r>
      <w:r w:rsidR="00496B63" w:rsidRPr="00B0672E">
        <w:rPr>
          <w:rFonts w:ascii="Arial" w:hAnsi="Arial" w:cs="Arial"/>
          <w:color w:val="262626" w:themeColor="text1" w:themeTint="D9"/>
        </w:rPr>
        <w:t xml:space="preserve"> the crystalline FCC structure to a structure where the atoms form clusters.</w:t>
      </w:r>
      <w:r w:rsidR="00153ABD" w:rsidRPr="00B0672E">
        <w:rPr>
          <w:rFonts w:ascii="Arial" w:hAnsi="Arial" w:cs="Arial"/>
          <w:color w:val="262626" w:themeColor="text1" w:themeTint="D9"/>
        </w:rPr>
        <w:t xml:space="preserve"> These clusters can be assumed to be the amorphous state of aluminium,</w:t>
      </w:r>
      <w:r w:rsidR="00496B63" w:rsidRPr="00B0672E">
        <w:rPr>
          <w:rFonts w:ascii="Arial" w:hAnsi="Arial" w:cs="Arial"/>
          <w:color w:val="262626" w:themeColor="text1" w:themeTint="D9"/>
        </w:rPr>
        <w:t xml:space="preserve"> </w:t>
      </w:r>
      <w:r w:rsidR="00153ABD" w:rsidRPr="00B0672E">
        <w:rPr>
          <w:rFonts w:ascii="Arial" w:hAnsi="Arial" w:cs="Arial"/>
          <w:color w:val="262626" w:themeColor="text1" w:themeTint="D9"/>
        </w:rPr>
        <w:t xml:space="preserve">the </w:t>
      </w:r>
      <w:r w:rsidR="00496B63" w:rsidRPr="00B0672E">
        <w:rPr>
          <w:rFonts w:ascii="Arial" w:hAnsi="Arial" w:cs="Arial"/>
          <w:color w:val="262626" w:themeColor="text1" w:themeTint="D9"/>
        </w:rPr>
        <w:t xml:space="preserve">structure </w:t>
      </w:r>
      <w:r w:rsidR="00153ABD" w:rsidRPr="00B0672E">
        <w:rPr>
          <w:rFonts w:ascii="Arial" w:hAnsi="Arial" w:cs="Arial"/>
          <w:color w:val="262626" w:themeColor="text1" w:themeTint="D9"/>
        </w:rPr>
        <w:t>of which is</w:t>
      </w:r>
      <w:r w:rsidR="00496B63" w:rsidRPr="00B0672E">
        <w:rPr>
          <w:rFonts w:ascii="Arial" w:hAnsi="Arial" w:cs="Arial"/>
          <w:color w:val="262626" w:themeColor="text1" w:themeTint="D9"/>
        </w:rPr>
        <w:t xml:space="preserve"> analogous to that of a frozen liquid.</w:t>
      </w:r>
      <w:r w:rsidR="00A92609" w:rsidRPr="00A92609">
        <w:rPr>
          <w:rFonts w:ascii="Arial" w:hAnsi="Arial" w:cs="Arial"/>
          <w:b/>
          <w:bCs/>
          <w:noProof/>
          <w:color w:val="262626" w:themeColor="text1" w:themeTint="D9"/>
          <w:sz w:val="30"/>
          <w:szCs w:val="30"/>
        </w:rPr>
        <w:t xml:space="preserve"> </w:t>
      </w:r>
    </w:p>
    <w:p w14:paraId="141E13AE" w14:textId="41AE21B0" w:rsidR="002F05B9" w:rsidRPr="00B0672E" w:rsidRDefault="00496B63" w:rsidP="00FF29F4">
      <w:pPr>
        <w:ind w:firstLine="720"/>
        <w:rPr>
          <w:rFonts w:ascii="Arial" w:hAnsi="Arial" w:cs="Arial"/>
          <w:color w:val="262626" w:themeColor="text1" w:themeTint="D9"/>
        </w:rPr>
      </w:pPr>
      <w:r w:rsidRPr="00B0672E">
        <w:rPr>
          <w:rFonts w:ascii="Arial" w:hAnsi="Arial" w:cs="Arial"/>
          <w:color w:val="262626" w:themeColor="text1" w:themeTint="D9"/>
        </w:rPr>
        <w:t>It is further seen that the resulting structure changes from an amorphous-like form to a porous-like form with the increase in number of timesteps in the temperature reduction process.</w:t>
      </w:r>
      <w:r w:rsidR="00E011E8">
        <w:rPr>
          <w:rFonts w:ascii="Arial" w:hAnsi="Arial" w:cs="Arial"/>
          <w:color w:val="262626" w:themeColor="text1" w:themeTint="D9"/>
        </w:rPr>
        <w:br/>
      </w:r>
      <w:r w:rsidR="004E4C77" w:rsidRPr="00B0672E">
        <w:rPr>
          <w:rFonts w:ascii="Arial" w:hAnsi="Arial" w:cs="Arial"/>
          <w:color w:val="262626" w:themeColor="text1" w:themeTint="D9"/>
        </w:rPr>
        <w:t>At timestep</w:t>
      </w:r>
      <w:r w:rsidR="00E011E8">
        <w:rPr>
          <w:rFonts w:ascii="Arial" w:hAnsi="Arial" w:cs="Arial"/>
          <w:color w:val="262626" w:themeColor="text1" w:themeTint="D9"/>
        </w:rPr>
        <w:t xml:space="preserve"> equal to </w:t>
      </w:r>
      <w:r w:rsidR="004E4C77" w:rsidRPr="00B0672E">
        <w:rPr>
          <w:rFonts w:ascii="Arial" w:hAnsi="Arial" w:cs="Arial"/>
          <w:color w:val="262626" w:themeColor="text1" w:themeTint="D9"/>
        </w:rPr>
        <w:t xml:space="preserve">15000, the final density at 300 K is virtually </w:t>
      </w:r>
      <w:r w:rsidR="00E011E8">
        <w:rPr>
          <w:rFonts w:ascii="Arial" w:hAnsi="Arial" w:cs="Arial"/>
          <w:color w:val="262626" w:themeColor="text1" w:themeTint="D9"/>
        </w:rPr>
        <w:t>the same as</w:t>
      </w:r>
      <w:r w:rsidR="004E4C77" w:rsidRPr="00B0672E">
        <w:rPr>
          <w:rFonts w:ascii="Arial" w:hAnsi="Arial" w:cs="Arial"/>
          <w:color w:val="262626" w:themeColor="text1" w:themeTint="D9"/>
        </w:rPr>
        <w:t xml:space="preserve"> that of crystalline aluminium. This was the upper limit of our comparative study.</w:t>
      </w:r>
    </w:p>
    <w:p w14:paraId="4EA6A009" w14:textId="151D819C" w:rsidR="00C17C2B" w:rsidRPr="00B0672E" w:rsidRDefault="00C17C2B" w:rsidP="00FF29F4">
      <w:pPr>
        <w:ind w:firstLine="720"/>
        <w:rPr>
          <w:rFonts w:ascii="Arial" w:hAnsi="Arial" w:cs="Arial"/>
          <w:color w:val="262626" w:themeColor="text1" w:themeTint="D9"/>
        </w:rPr>
      </w:pPr>
      <w:r w:rsidRPr="00B0672E">
        <w:rPr>
          <w:rFonts w:ascii="Arial" w:hAnsi="Arial" w:cs="Arial"/>
          <w:color w:val="262626" w:themeColor="text1" w:themeTint="D9"/>
        </w:rPr>
        <w:t xml:space="preserve">As a scope </w:t>
      </w:r>
      <w:r w:rsidR="00E011E8">
        <w:rPr>
          <w:rFonts w:ascii="Arial" w:hAnsi="Arial" w:cs="Arial"/>
          <w:color w:val="262626" w:themeColor="text1" w:themeTint="D9"/>
        </w:rPr>
        <w:t>for</w:t>
      </w:r>
      <w:r w:rsidRPr="00B0672E">
        <w:rPr>
          <w:rFonts w:ascii="Arial" w:hAnsi="Arial" w:cs="Arial"/>
          <w:color w:val="262626" w:themeColor="text1" w:themeTint="D9"/>
        </w:rPr>
        <w:t xml:space="preserve"> further research, the simulation could be run with the Embedded Atom Model (EAM) potential and the results could be compared.</w:t>
      </w:r>
    </w:p>
    <w:p w14:paraId="67E6B5B2" w14:textId="2584BC19" w:rsidR="00020D74" w:rsidRPr="00B00879" w:rsidRDefault="00020D74" w:rsidP="00754B92">
      <w:pPr>
        <w:rPr>
          <w:rFonts w:ascii="Arial" w:hAnsi="Arial" w:cs="Arial"/>
          <w:b/>
          <w:bCs/>
          <w:color w:val="262626" w:themeColor="text1" w:themeTint="D9"/>
          <w:sz w:val="28"/>
          <w:szCs w:val="28"/>
        </w:rPr>
      </w:pPr>
      <w:r w:rsidRPr="00B00879">
        <w:rPr>
          <w:rFonts w:ascii="Arial" w:hAnsi="Arial" w:cs="Arial"/>
          <w:b/>
          <w:bCs/>
          <w:color w:val="262626" w:themeColor="text1" w:themeTint="D9"/>
          <w:sz w:val="28"/>
          <w:szCs w:val="28"/>
        </w:rPr>
        <w:lastRenderedPageBreak/>
        <w:t>4   Conclusions</w:t>
      </w:r>
    </w:p>
    <w:p w14:paraId="728807E2" w14:textId="1C33CA3D" w:rsidR="005B0640" w:rsidRPr="00B0672E" w:rsidRDefault="005A261E" w:rsidP="00C17C2B">
      <w:pPr>
        <w:ind w:firstLine="720"/>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 xml:space="preserve">MD </w:t>
      </w:r>
      <w:r w:rsidR="00C17C2B" w:rsidRPr="00B0672E">
        <w:rPr>
          <w:rFonts w:ascii="Arial" w:hAnsi="Arial" w:cs="Arial"/>
          <w:color w:val="262626" w:themeColor="text1" w:themeTint="D9"/>
          <w:shd w:val="clear" w:color="auto" w:fill="FFFFFF"/>
        </w:rPr>
        <w:t>simulation</w:t>
      </w:r>
      <w:r w:rsidRPr="00B0672E">
        <w:rPr>
          <w:rFonts w:ascii="Arial" w:hAnsi="Arial" w:cs="Arial"/>
          <w:color w:val="262626" w:themeColor="text1" w:themeTint="D9"/>
          <w:shd w:val="clear" w:color="auto" w:fill="FFFFFF"/>
        </w:rPr>
        <w:t xml:space="preserve"> of </w:t>
      </w:r>
      <w:r w:rsidR="00C17C2B" w:rsidRPr="00B0672E">
        <w:rPr>
          <w:rFonts w:ascii="Arial" w:hAnsi="Arial" w:cs="Arial"/>
          <w:color w:val="262626" w:themeColor="text1" w:themeTint="D9"/>
          <w:shd w:val="clear" w:color="auto" w:fill="FFFFFF"/>
        </w:rPr>
        <w:t>porous a</w:t>
      </w:r>
      <w:r w:rsidRPr="00B0672E">
        <w:rPr>
          <w:rFonts w:ascii="Arial" w:hAnsi="Arial" w:cs="Arial"/>
          <w:color w:val="262626" w:themeColor="text1" w:themeTint="D9"/>
          <w:shd w:val="clear" w:color="auto" w:fill="FFFFFF"/>
        </w:rPr>
        <w:t>luminium</w:t>
      </w:r>
      <w:r w:rsidR="00C17C2B" w:rsidRPr="00B0672E">
        <w:rPr>
          <w:rFonts w:ascii="Arial" w:hAnsi="Arial" w:cs="Arial"/>
          <w:color w:val="262626" w:themeColor="text1" w:themeTint="D9"/>
          <w:shd w:val="clear" w:color="auto" w:fill="FFFFFF"/>
        </w:rPr>
        <w:t xml:space="preserve"> is ca</w:t>
      </w:r>
      <w:r w:rsidR="00C53A7A" w:rsidRPr="00B0672E">
        <w:rPr>
          <w:rFonts w:ascii="Arial" w:hAnsi="Arial" w:cs="Arial"/>
          <w:color w:val="262626" w:themeColor="text1" w:themeTint="D9"/>
          <w:shd w:val="clear" w:color="auto" w:fill="FFFFFF"/>
        </w:rPr>
        <w:t xml:space="preserve">rried to understand the behaviors of aluminium as it is heated to its glass transition temperature and </w:t>
      </w:r>
      <w:r w:rsidR="002B64BB">
        <w:rPr>
          <w:rFonts w:ascii="Arial" w:hAnsi="Arial" w:cs="Arial"/>
          <w:color w:val="262626" w:themeColor="text1" w:themeTint="D9"/>
          <w:shd w:val="clear" w:color="auto" w:fill="FFFFFF"/>
        </w:rPr>
        <w:t xml:space="preserve">then the temperature </w:t>
      </w:r>
      <w:r w:rsidR="00C53A7A" w:rsidRPr="00B0672E">
        <w:rPr>
          <w:rFonts w:ascii="Arial" w:hAnsi="Arial" w:cs="Arial"/>
          <w:color w:val="262626" w:themeColor="text1" w:themeTint="D9"/>
          <w:shd w:val="clear" w:color="auto" w:fill="FFFFFF"/>
        </w:rPr>
        <w:t xml:space="preserve">gradually </w:t>
      </w:r>
      <w:r w:rsidR="002B64BB">
        <w:rPr>
          <w:rFonts w:ascii="Arial" w:hAnsi="Arial" w:cs="Arial"/>
          <w:color w:val="262626" w:themeColor="text1" w:themeTint="D9"/>
          <w:shd w:val="clear" w:color="auto" w:fill="FFFFFF"/>
        </w:rPr>
        <w:t>reduced</w:t>
      </w:r>
      <w:r w:rsidRPr="00B0672E">
        <w:rPr>
          <w:rFonts w:ascii="Arial" w:hAnsi="Arial" w:cs="Arial"/>
          <w:color w:val="262626" w:themeColor="text1" w:themeTint="D9"/>
          <w:shd w:val="clear" w:color="auto" w:fill="FFFFFF"/>
        </w:rPr>
        <w:t xml:space="preserve">. The results show a high </w:t>
      </w:r>
      <w:r w:rsidR="00C17C2B" w:rsidRPr="00B0672E">
        <w:rPr>
          <w:rFonts w:ascii="Arial" w:hAnsi="Arial" w:cs="Arial"/>
          <w:color w:val="262626" w:themeColor="text1" w:themeTint="D9"/>
          <w:shd w:val="clear" w:color="auto" w:fill="FFFFFF"/>
        </w:rPr>
        <w:t xml:space="preserve">dependency of </w:t>
      </w:r>
      <w:r w:rsidR="00B80542" w:rsidRPr="00B0672E">
        <w:rPr>
          <w:rFonts w:ascii="Arial" w:hAnsi="Arial" w:cs="Arial"/>
          <w:color w:val="262626" w:themeColor="text1" w:themeTint="D9"/>
          <w:shd w:val="clear" w:color="auto" w:fill="FFFFFF"/>
        </w:rPr>
        <w:t xml:space="preserve">the </w:t>
      </w:r>
      <w:r w:rsidR="00C17C2B" w:rsidRPr="00B0672E">
        <w:rPr>
          <w:rFonts w:ascii="Arial" w:hAnsi="Arial" w:cs="Arial"/>
          <w:color w:val="262626" w:themeColor="text1" w:themeTint="D9"/>
          <w:shd w:val="clear" w:color="auto" w:fill="FFFFFF"/>
        </w:rPr>
        <w:t xml:space="preserve">density (and therefore </w:t>
      </w:r>
      <w:r w:rsidRPr="00B0672E">
        <w:rPr>
          <w:rFonts w:ascii="Arial" w:hAnsi="Arial" w:cs="Arial"/>
          <w:color w:val="262626" w:themeColor="text1" w:themeTint="D9"/>
          <w:shd w:val="clear" w:color="auto" w:fill="FFFFFF"/>
        </w:rPr>
        <w:t>porosity</w:t>
      </w:r>
      <w:r w:rsidR="00C17C2B" w:rsidRPr="00B0672E">
        <w:rPr>
          <w:rFonts w:ascii="Arial" w:hAnsi="Arial" w:cs="Arial"/>
          <w:color w:val="262626" w:themeColor="text1" w:themeTint="D9"/>
          <w:shd w:val="clear" w:color="auto" w:fill="FFFFFF"/>
        </w:rPr>
        <w:t>)</w:t>
      </w:r>
      <w:r w:rsidRPr="00B0672E">
        <w:rPr>
          <w:rFonts w:ascii="Arial" w:hAnsi="Arial" w:cs="Arial"/>
          <w:color w:val="262626" w:themeColor="text1" w:themeTint="D9"/>
          <w:shd w:val="clear" w:color="auto" w:fill="FFFFFF"/>
        </w:rPr>
        <w:t xml:space="preserve"> </w:t>
      </w:r>
      <w:r w:rsidR="00C17C2B" w:rsidRPr="00B0672E">
        <w:rPr>
          <w:rFonts w:ascii="Arial" w:hAnsi="Arial" w:cs="Arial"/>
          <w:color w:val="262626" w:themeColor="text1" w:themeTint="D9"/>
          <w:shd w:val="clear" w:color="auto" w:fill="FFFFFF"/>
        </w:rPr>
        <w:t>on the number of timesteps in the temperature reduction process</w:t>
      </w:r>
      <w:r w:rsidRPr="00B0672E">
        <w:rPr>
          <w:rFonts w:ascii="Arial" w:hAnsi="Arial" w:cs="Arial"/>
          <w:color w:val="262626" w:themeColor="text1" w:themeTint="D9"/>
          <w:shd w:val="clear" w:color="auto" w:fill="FFFFFF"/>
        </w:rPr>
        <w:t>.</w:t>
      </w:r>
    </w:p>
    <w:p w14:paraId="50E87473" w14:textId="49AF3556" w:rsidR="007C457F" w:rsidRPr="00B0672E" w:rsidRDefault="005B0640" w:rsidP="003A5D29">
      <w:pPr>
        <w:ind w:firstLine="720"/>
        <w:rPr>
          <w:rFonts w:ascii="Arial" w:hAnsi="Arial" w:cs="Arial"/>
          <w:color w:val="262626" w:themeColor="text1" w:themeTint="D9"/>
          <w:shd w:val="clear" w:color="auto" w:fill="FFFFFF"/>
        </w:rPr>
      </w:pPr>
      <w:r w:rsidRPr="00B0672E">
        <w:rPr>
          <w:rFonts w:ascii="Arial" w:hAnsi="Arial" w:cs="Arial"/>
          <w:color w:val="262626" w:themeColor="text1" w:themeTint="D9"/>
          <w:shd w:val="clear" w:color="auto" w:fill="FFFFFF"/>
        </w:rPr>
        <w:t>Although the glass transition temperature of a material i</w:t>
      </w:r>
      <w:r w:rsidR="00CA17FD" w:rsidRPr="00B0672E">
        <w:rPr>
          <w:rFonts w:ascii="Arial" w:hAnsi="Arial" w:cs="Arial"/>
          <w:color w:val="262626" w:themeColor="text1" w:themeTint="D9"/>
          <w:shd w:val="clear" w:color="auto" w:fill="FFFFFF"/>
        </w:rPr>
        <w:t>s</w:t>
      </w:r>
      <w:r w:rsidR="003A5D29" w:rsidRPr="00B0672E">
        <w:rPr>
          <w:rFonts w:ascii="Arial" w:hAnsi="Arial" w:cs="Arial"/>
          <w:color w:val="262626" w:themeColor="text1" w:themeTint="D9"/>
          <w:shd w:val="clear" w:color="auto" w:fill="FFFFFF"/>
        </w:rPr>
        <w:t xml:space="preserve"> an</w:t>
      </w:r>
      <w:r w:rsidRPr="00B0672E">
        <w:rPr>
          <w:rFonts w:ascii="Arial" w:hAnsi="Arial" w:cs="Arial"/>
          <w:color w:val="262626" w:themeColor="text1" w:themeTint="D9"/>
          <w:shd w:val="clear" w:color="auto" w:fill="FFFFFF"/>
        </w:rPr>
        <w:t xml:space="preserve"> important </w:t>
      </w:r>
      <w:r w:rsidR="003A5D29" w:rsidRPr="00B0672E">
        <w:rPr>
          <w:rFonts w:ascii="Arial" w:hAnsi="Arial" w:cs="Arial"/>
          <w:color w:val="262626" w:themeColor="text1" w:themeTint="D9"/>
          <w:shd w:val="clear" w:color="auto" w:fill="FFFFFF"/>
        </w:rPr>
        <w:t>factor</w:t>
      </w:r>
      <w:r w:rsidRPr="00B0672E">
        <w:rPr>
          <w:rFonts w:ascii="Arial" w:hAnsi="Arial" w:cs="Arial"/>
          <w:color w:val="262626" w:themeColor="text1" w:themeTint="D9"/>
          <w:shd w:val="clear" w:color="auto" w:fill="FFFFFF"/>
        </w:rPr>
        <w:t xml:space="preserve"> </w:t>
      </w:r>
      <w:r w:rsidR="0091433C" w:rsidRPr="00B0672E">
        <w:rPr>
          <w:rFonts w:ascii="Arial" w:hAnsi="Arial" w:cs="Arial"/>
          <w:color w:val="262626" w:themeColor="text1" w:themeTint="D9"/>
          <w:shd w:val="clear" w:color="auto" w:fill="FFFFFF"/>
        </w:rPr>
        <w:t>in the transition of the structure from an amorphous state to a viscous state</w:t>
      </w:r>
      <w:r w:rsidR="003A5D29" w:rsidRPr="00B0672E">
        <w:rPr>
          <w:rFonts w:ascii="Arial" w:hAnsi="Arial" w:cs="Arial"/>
          <w:color w:val="262626" w:themeColor="text1" w:themeTint="D9"/>
          <w:shd w:val="clear" w:color="auto" w:fill="FFFFFF"/>
        </w:rPr>
        <w:t>, and vice versa</w:t>
      </w:r>
      <w:r w:rsidR="0091433C" w:rsidRPr="00B0672E">
        <w:rPr>
          <w:rFonts w:ascii="Arial" w:hAnsi="Arial" w:cs="Arial"/>
          <w:color w:val="262626" w:themeColor="text1" w:themeTint="D9"/>
          <w:shd w:val="clear" w:color="auto" w:fill="FFFFFF"/>
        </w:rPr>
        <w:t>, the</w:t>
      </w:r>
      <w:r w:rsidR="003A5D29" w:rsidRPr="00B0672E">
        <w:rPr>
          <w:rFonts w:ascii="Arial" w:hAnsi="Arial" w:cs="Arial"/>
          <w:color w:val="262626" w:themeColor="text1" w:themeTint="D9"/>
          <w:shd w:val="clear" w:color="auto" w:fill="FFFFFF"/>
        </w:rPr>
        <w:t>ir influence in molecular dynamics simulation using LJ-potential is still a point of discussion</w:t>
      </w:r>
      <w:r w:rsidR="0016089A">
        <w:rPr>
          <w:rFonts w:ascii="Arial" w:hAnsi="Arial" w:cs="Arial"/>
          <w:color w:val="262626" w:themeColor="text1" w:themeTint="D9"/>
          <w:shd w:val="clear" w:color="auto" w:fill="FFFFFF"/>
        </w:rPr>
        <w:t xml:space="preserve"> and further research</w:t>
      </w:r>
      <w:r w:rsidR="003A5D29" w:rsidRPr="00B0672E">
        <w:rPr>
          <w:rFonts w:ascii="Arial" w:hAnsi="Arial" w:cs="Arial"/>
          <w:color w:val="262626" w:themeColor="text1" w:themeTint="D9"/>
          <w:shd w:val="clear" w:color="auto" w:fill="FFFFFF"/>
        </w:rPr>
        <w:t>.</w:t>
      </w:r>
    </w:p>
    <w:p w14:paraId="0DCFEDD7" w14:textId="77777777" w:rsidR="003A5D29" w:rsidRPr="00B0672E" w:rsidRDefault="003A5D29" w:rsidP="003A5D29">
      <w:pPr>
        <w:rPr>
          <w:rFonts w:ascii="Arial" w:hAnsi="Arial" w:cs="Arial"/>
          <w:b/>
          <w:bCs/>
          <w:color w:val="262626" w:themeColor="text1" w:themeTint="D9"/>
          <w:sz w:val="30"/>
          <w:szCs w:val="30"/>
        </w:rPr>
      </w:pPr>
    </w:p>
    <w:p w14:paraId="33ECF6B9" w14:textId="2C38F984" w:rsidR="007328A5" w:rsidRPr="00BA53A6" w:rsidRDefault="007328A5" w:rsidP="007328A5">
      <w:pPr>
        <w:rPr>
          <w:rFonts w:ascii="Arial" w:hAnsi="Arial" w:cs="Arial"/>
          <w:b/>
          <w:bCs/>
          <w:color w:val="262626" w:themeColor="text1" w:themeTint="D9"/>
          <w:sz w:val="28"/>
          <w:szCs w:val="28"/>
        </w:rPr>
      </w:pPr>
      <w:r w:rsidRPr="00BA53A6">
        <w:rPr>
          <w:rFonts w:ascii="Arial" w:hAnsi="Arial" w:cs="Arial"/>
          <w:b/>
          <w:bCs/>
          <w:color w:val="262626" w:themeColor="text1" w:themeTint="D9"/>
          <w:sz w:val="28"/>
          <w:szCs w:val="28"/>
        </w:rPr>
        <w:t xml:space="preserve">5   References </w:t>
      </w:r>
    </w:p>
    <w:p w14:paraId="2D6A12B8" w14:textId="1A642C77" w:rsidR="00BA53A6" w:rsidRDefault="00AF28B2" w:rsidP="002947F0">
      <w:pPr>
        <w:rPr>
          <w:rFonts w:ascii="Arial" w:hAnsi="Arial" w:cs="Arial"/>
          <w:color w:val="262626" w:themeColor="text1" w:themeTint="D9"/>
        </w:rPr>
      </w:pPr>
      <w:r w:rsidRPr="00B0672E">
        <w:rPr>
          <w:rFonts w:ascii="Arial" w:hAnsi="Arial" w:cs="Arial"/>
          <w:color w:val="262626" w:themeColor="text1" w:themeTint="D9"/>
        </w:rPr>
        <w:t>[1]</w:t>
      </w:r>
      <w:r w:rsidRPr="00B0672E">
        <w:rPr>
          <w:rStyle w:val="fontstyle01"/>
          <w:rFonts w:ascii="Arial" w:hAnsi="Arial" w:cs="Arial"/>
          <w:color w:val="262626" w:themeColor="text1" w:themeTint="D9"/>
        </w:rPr>
        <w:t xml:space="preserve"> </w:t>
      </w:r>
      <w:bookmarkStart w:id="0" w:name="_Hlk96880105"/>
      <w:r w:rsidR="00B1265A" w:rsidRPr="00B0672E">
        <w:rPr>
          <w:rFonts w:ascii="Arial" w:hAnsi="Arial" w:cs="Arial"/>
          <w:color w:val="262626" w:themeColor="text1" w:themeTint="D9"/>
        </w:rPr>
        <w:t>Aluminium nanofoam under tension: Influence of porosity</w:t>
      </w:r>
      <w:r w:rsidR="00B1265A" w:rsidRPr="00B0672E">
        <w:rPr>
          <w:rFonts w:ascii="Arial" w:hAnsi="Arial" w:cs="Arial"/>
          <w:color w:val="262626" w:themeColor="text1" w:themeTint="D9"/>
          <w:sz w:val="24"/>
          <w:szCs w:val="24"/>
        </w:rPr>
        <w:t xml:space="preserve"> </w:t>
      </w:r>
      <w:r w:rsidR="00B1265A">
        <w:rPr>
          <w:rFonts w:ascii="Arial" w:hAnsi="Arial" w:cs="Arial"/>
          <w:color w:val="262626" w:themeColor="text1" w:themeTint="D9"/>
          <w:sz w:val="24"/>
          <w:szCs w:val="24"/>
        </w:rPr>
        <w:t xml:space="preserve">- </w:t>
      </w:r>
      <w:r w:rsidRPr="00B0672E">
        <w:rPr>
          <w:rFonts w:ascii="Arial" w:hAnsi="Arial" w:cs="Arial"/>
          <w:color w:val="262626" w:themeColor="text1" w:themeTint="D9"/>
          <w:sz w:val="24"/>
          <w:szCs w:val="24"/>
        </w:rPr>
        <w:t xml:space="preserve">Gasper </w:t>
      </w:r>
      <w:proofErr w:type="spellStart"/>
      <w:r w:rsidRPr="00B0672E">
        <w:rPr>
          <w:rFonts w:ascii="Arial" w:hAnsi="Arial" w:cs="Arial"/>
          <w:color w:val="262626" w:themeColor="text1" w:themeTint="D9"/>
          <w:sz w:val="24"/>
          <w:szCs w:val="24"/>
        </w:rPr>
        <w:t>Krivic</w:t>
      </w:r>
      <w:proofErr w:type="spellEnd"/>
      <w:r w:rsidRPr="00B0672E">
        <w:rPr>
          <w:rFonts w:ascii="Arial" w:hAnsi="Arial" w:cs="Arial"/>
          <w:color w:val="262626" w:themeColor="text1" w:themeTint="D9"/>
          <w:sz w:val="24"/>
          <w:szCs w:val="24"/>
        </w:rPr>
        <w:t xml:space="preserve">, Sandeep </w:t>
      </w:r>
      <w:r w:rsidR="00FE6A81" w:rsidRPr="00B0672E">
        <w:rPr>
          <w:rFonts w:ascii="Arial" w:hAnsi="Arial" w:cs="Arial"/>
          <w:color w:val="262626" w:themeColor="text1" w:themeTint="D9"/>
          <w:sz w:val="24"/>
          <w:szCs w:val="24"/>
        </w:rPr>
        <w:t>Patil,</w:t>
      </w:r>
      <w:r w:rsidRPr="00B0672E">
        <w:rPr>
          <w:rStyle w:val="fontstyle01"/>
          <w:rFonts w:ascii="Arial" w:hAnsi="Arial" w:cs="Arial"/>
          <w:color w:val="262626" w:themeColor="text1" w:themeTint="D9"/>
        </w:rPr>
        <w:t xml:space="preserve"> </w:t>
      </w:r>
      <w:r w:rsidRPr="00B0672E">
        <w:rPr>
          <w:rFonts w:ascii="Arial" w:hAnsi="Arial" w:cs="Arial"/>
          <w:color w:val="262626" w:themeColor="text1" w:themeTint="D9"/>
          <w:sz w:val="24"/>
          <w:szCs w:val="24"/>
        </w:rPr>
        <w:t>March, 2021</w:t>
      </w:r>
      <w:bookmarkEnd w:id="0"/>
      <w:r w:rsidR="00B1265A">
        <w:rPr>
          <w:rFonts w:ascii="Arial" w:hAnsi="Arial" w:cs="Arial"/>
          <w:color w:val="262626" w:themeColor="text1" w:themeTint="D9"/>
          <w:sz w:val="24"/>
          <w:szCs w:val="24"/>
        </w:rPr>
        <w:t>.</w:t>
      </w:r>
    </w:p>
    <w:p w14:paraId="114C82C7" w14:textId="1E31DEE1" w:rsidR="00DA221E" w:rsidRPr="00B0672E" w:rsidRDefault="00DA221E" w:rsidP="002947F0">
      <w:pPr>
        <w:rPr>
          <w:rFonts w:ascii="Arial" w:hAnsi="Arial" w:cs="Arial"/>
          <w:color w:val="262626" w:themeColor="text1" w:themeTint="D9"/>
        </w:rPr>
      </w:pPr>
      <w:r w:rsidRPr="00B0672E">
        <w:rPr>
          <w:rFonts w:ascii="Arial" w:hAnsi="Arial" w:cs="Arial"/>
          <w:color w:val="262626" w:themeColor="text1" w:themeTint="D9"/>
        </w:rPr>
        <w:t>[2</w:t>
      </w:r>
      <w:r w:rsidR="00097EE3" w:rsidRPr="00B0672E">
        <w:rPr>
          <w:rFonts w:ascii="Arial" w:hAnsi="Arial" w:cs="Arial"/>
          <w:color w:val="262626" w:themeColor="text1" w:themeTint="D9"/>
          <w:sz w:val="24"/>
          <w:szCs w:val="24"/>
        </w:rPr>
        <w:t xml:space="preserve">] </w:t>
      </w:r>
      <w:r w:rsidR="00B1265A" w:rsidRPr="00B0672E">
        <w:rPr>
          <w:rFonts w:ascii="Arial" w:hAnsi="Arial" w:cs="Arial"/>
          <w:color w:val="262626" w:themeColor="text1" w:themeTint="D9"/>
          <w:sz w:val="24"/>
          <w:szCs w:val="24"/>
        </w:rPr>
        <w:t xml:space="preserve">LAMMPS </w:t>
      </w:r>
      <w:r w:rsidR="00B1265A">
        <w:rPr>
          <w:rFonts w:ascii="Arial" w:hAnsi="Arial" w:cs="Arial"/>
          <w:color w:val="262626" w:themeColor="text1" w:themeTint="D9"/>
          <w:sz w:val="24"/>
          <w:szCs w:val="24"/>
        </w:rPr>
        <w:t>s</w:t>
      </w:r>
      <w:r w:rsidR="00B1265A" w:rsidRPr="00B0672E">
        <w:rPr>
          <w:rFonts w:ascii="Arial" w:hAnsi="Arial" w:cs="Arial"/>
          <w:color w:val="262626" w:themeColor="text1" w:themeTint="D9"/>
          <w:sz w:val="24"/>
          <w:szCs w:val="24"/>
        </w:rPr>
        <w:t>table release 29</w:t>
      </w:r>
      <w:r w:rsidR="00B1265A">
        <w:rPr>
          <w:rFonts w:ascii="Arial" w:hAnsi="Arial" w:cs="Arial"/>
          <w:color w:val="262626" w:themeColor="text1" w:themeTint="D9"/>
          <w:sz w:val="24"/>
          <w:szCs w:val="24"/>
        </w:rPr>
        <w:t xml:space="preserve"> </w:t>
      </w:r>
      <w:r w:rsidR="00B1265A" w:rsidRPr="00B0672E">
        <w:rPr>
          <w:rFonts w:ascii="Arial" w:hAnsi="Arial" w:cs="Arial"/>
          <w:color w:val="262626" w:themeColor="text1" w:themeTint="D9"/>
          <w:sz w:val="24"/>
          <w:szCs w:val="24"/>
        </w:rPr>
        <w:t>October 2020</w:t>
      </w:r>
      <w:r w:rsidR="00B1265A">
        <w:rPr>
          <w:rFonts w:ascii="Arial" w:hAnsi="Arial" w:cs="Arial"/>
          <w:color w:val="262626" w:themeColor="text1" w:themeTint="D9"/>
          <w:sz w:val="24"/>
          <w:szCs w:val="24"/>
        </w:rPr>
        <w:t xml:space="preserve"> - </w:t>
      </w:r>
      <w:r w:rsidR="00097EE3" w:rsidRPr="00B0672E">
        <w:rPr>
          <w:rFonts w:ascii="Arial" w:hAnsi="Arial" w:cs="Arial"/>
          <w:color w:val="262626" w:themeColor="text1" w:themeTint="D9"/>
          <w:sz w:val="24"/>
          <w:szCs w:val="24"/>
        </w:rPr>
        <w:t xml:space="preserve">Steve Plimpton, Axel </w:t>
      </w:r>
      <w:proofErr w:type="spellStart"/>
      <w:r w:rsidR="00097EE3" w:rsidRPr="00B0672E">
        <w:rPr>
          <w:rFonts w:ascii="Arial" w:hAnsi="Arial" w:cs="Arial"/>
          <w:color w:val="262626" w:themeColor="text1" w:themeTint="D9"/>
          <w:sz w:val="24"/>
          <w:szCs w:val="24"/>
        </w:rPr>
        <w:t>Kohlmeyer</w:t>
      </w:r>
      <w:proofErr w:type="spellEnd"/>
      <w:r w:rsidR="00097EE3" w:rsidRPr="00B0672E">
        <w:rPr>
          <w:rFonts w:ascii="Arial" w:hAnsi="Arial" w:cs="Arial"/>
          <w:color w:val="262626" w:themeColor="text1" w:themeTint="D9"/>
          <w:sz w:val="24"/>
          <w:szCs w:val="24"/>
        </w:rPr>
        <w:t xml:space="preserve">, Aidan Thompson, Stan Moore, and Richard Berger. </w:t>
      </w:r>
    </w:p>
    <w:p w14:paraId="07838494" w14:textId="0061E97E" w:rsidR="00097EE3" w:rsidRPr="00B0672E" w:rsidRDefault="00097EE3" w:rsidP="002947F0">
      <w:pPr>
        <w:rPr>
          <w:rFonts w:ascii="Arial" w:hAnsi="Arial" w:cs="Arial"/>
          <w:color w:val="262626" w:themeColor="text1" w:themeTint="D9"/>
          <w:sz w:val="24"/>
          <w:szCs w:val="24"/>
        </w:rPr>
      </w:pPr>
      <w:r w:rsidRPr="00B0672E">
        <w:rPr>
          <w:rFonts w:ascii="Arial" w:hAnsi="Arial" w:cs="Arial"/>
          <w:color w:val="262626" w:themeColor="text1" w:themeTint="D9"/>
          <w:sz w:val="24"/>
          <w:szCs w:val="24"/>
        </w:rPr>
        <w:t>[</w:t>
      </w:r>
      <w:r w:rsidR="00DA221E" w:rsidRPr="00B0672E">
        <w:rPr>
          <w:rFonts w:ascii="Arial" w:hAnsi="Arial" w:cs="Arial"/>
          <w:color w:val="262626" w:themeColor="text1" w:themeTint="D9"/>
          <w:sz w:val="24"/>
          <w:szCs w:val="24"/>
        </w:rPr>
        <w:t>3</w:t>
      </w:r>
      <w:r w:rsidRPr="00B0672E">
        <w:rPr>
          <w:rFonts w:ascii="Arial" w:hAnsi="Arial" w:cs="Arial"/>
          <w:color w:val="262626" w:themeColor="text1" w:themeTint="D9"/>
          <w:sz w:val="24"/>
          <w:szCs w:val="24"/>
        </w:rPr>
        <w:t xml:space="preserve">] </w:t>
      </w:r>
      <w:r w:rsidR="00B1265A" w:rsidRPr="00B0672E">
        <w:rPr>
          <w:rFonts w:ascii="Arial" w:hAnsi="Arial" w:cs="Arial"/>
          <w:color w:val="262626" w:themeColor="text1" w:themeTint="D9"/>
          <w:sz w:val="24"/>
          <w:szCs w:val="24"/>
        </w:rPr>
        <w:t xml:space="preserve">Visualization and </w:t>
      </w:r>
      <w:r w:rsidR="00B1265A">
        <w:rPr>
          <w:rFonts w:ascii="Arial" w:hAnsi="Arial" w:cs="Arial"/>
          <w:color w:val="262626" w:themeColor="text1" w:themeTint="D9"/>
          <w:sz w:val="24"/>
          <w:szCs w:val="24"/>
        </w:rPr>
        <w:t>a</w:t>
      </w:r>
      <w:r w:rsidR="00B1265A" w:rsidRPr="00B0672E">
        <w:rPr>
          <w:rFonts w:ascii="Arial" w:hAnsi="Arial" w:cs="Arial"/>
          <w:color w:val="262626" w:themeColor="text1" w:themeTint="D9"/>
          <w:sz w:val="24"/>
          <w:szCs w:val="24"/>
        </w:rPr>
        <w:t xml:space="preserve">nalysis of atomistic simulation data with OVITO - the Open Visualization Tool. Modelling and </w:t>
      </w:r>
      <w:r w:rsidR="004A3AA5">
        <w:rPr>
          <w:rFonts w:ascii="Arial" w:hAnsi="Arial" w:cs="Arial"/>
          <w:color w:val="262626" w:themeColor="text1" w:themeTint="D9"/>
          <w:sz w:val="24"/>
          <w:szCs w:val="24"/>
        </w:rPr>
        <w:t>s</w:t>
      </w:r>
      <w:r w:rsidR="00B1265A" w:rsidRPr="00B0672E">
        <w:rPr>
          <w:rFonts w:ascii="Arial" w:hAnsi="Arial" w:cs="Arial"/>
          <w:color w:val="262626" w:themeColor="text1" w:themeTint="D9"/>
          <w:sz w:val="24"/>
          <w:szCs w:val="24"/>
        </w:rPr>
        <w:t xml:space="preserve">imulation in </w:t>
      </w:r>
      <w:r w:rsidR="004A3AA5">
        <w:rPr>
          <w:rFonts w:ascii="Arial" w:hAnsi="Arial" w:cs="Arial"/>
          <w:color w:val="262626" w:themeColor="text1" w:themeTint="D9"/>
          <w:sz w:val="24"/>
          <w:szCs w:val="24"/>
        </w:rPr>
        <w:t>m</w:t>
      </w:r>
      <w:r w:rsidR="00B1265A" w:rsidRPr="00B0672E">
        <w:rPr>
          <w:rFonts w:ascii="Arial" w:hAnsi="Arial" w:cs="Arial"/>
          <w:color w:val="262626" w:themeColor="text1" w:themeTint="D9"/>
          <w:sz w:val="24"/>
          <w:szCs w:val="24"/>
        </w:rPr>
        <w:t xml:space="preserve">aterials </w:t>
      </w:r>
      <w:r w:rsidR="004A3AA5">
        <w:rPr>
          <w:rFonts w:ascii="Arial" w:hAnsi="Arial" w:cs="Arial"/>
          <w:color w:val="262626" w:themeColor="text1" w:themeTint="D9"/>
          <w:sz w:val="24"/>
          <w:szCs w:val="24"/>
        </w:rPr>
        <w:t>s</w:t>
      </w:r>
      <w:r w:rsidR="00B1265A" w:rsidRPr="00B0672E">
        <w:rPr>
          <w:rFonts w:ascii="Arial" w:hAnsi="Arial" w:cs="Arial"/>
          <w:color w:val="262626" w:themeColor="text1" w:themeTint="D9"/>
          <w:sz w:val="24"/>
          <w:szCs w:val="24"/>
        </w:rPr>
        <w:t xml:space="preserve">cience and </w:t>
      </w:r>
      <w:proofErr w:type="spellStart"/>
      <w:r w:rsidR="004A3AA5">
        <w:rPr>
          <w:rFonts w:ascii="Arial" w:hAnsi="Arial" w:cs="Arial"/>
          <w:color w:val="262626" w:themeColor="text1" w:themeTint="D9"/>
          <w:sz w:val="24"/>
          <w:szCs w:val="24"/>
        </w:rPr>
        <w:t>s</w:t>
      </w:r>
      <w:r w:rsidR="00B1265A" w:rsidRPr="00B0672E">
        <w:rPr>
          <w:rFonts w:ascii="Arial" w:hAnsi="Arial" w:cs="Arial"/>
          <w:color w:val="262626" w:themeColor="text1" w:themeTint="D9"/>
          <w:sz w:val="24"/>
          <w:szCs w:val="24"/>
        </w:rPr>
        <w:t>ngineering</w:t>
      </w:r>
      <w:proofErr w:type="spellEnd"/>
      <w:r w:rsidR="00B1265A" w:rsidRPr="00B0672E">
        <w:rPr>
          <w:rFonts w:ascii="Arial" w:hAnsi="Arial" w:cs="Arial"/>
          <w:color w:val="262626" w:themeColor="text1" w:themeTint="D9"/>
          <w:sz w:val="24"/>
          <w:szCs w:val="24"/>
        </w:rPr>
        <w:t>, 18(1):015012, December 2009</w:t>
      </w:r>
      <w:r w:rsidR="00B1265A">
        <w:rPr>
          <w:rFonts w:ascii="Arial" w:hAnsi="Arial" w:cs="Arial"/>
          <w:color w:val="262626" w:themeColor="text1" w:themeTint="D9"/>
          <w:sz w:val="24"/>
          <w:szCs w:val="24"/>
        </w:rPr>
        <w:t xml:space="preserve"> - </w:t>
      </w:r>
      <w:r w:rsidRPr="00B0672E">
        <w:rPr>
          <w:rFonts w:ascii="Arial" w:hAnsi="Arial" w:cs="Arial"/>
          <w:color w:val="262626" w:themeColor="text1" w:themeTint="D9"/>
          <w:sz w:val="24"/>
          <w:szCs w:val="24"/>
        </w:rPr>
        <w:t xml:space="preserve">Alexander </w:t>
      </w:r>
      <w:proofErr w:type="spellStart"/>
      <w:r w:rsidRPr="00B0672E">
        <w:rPr>
          <w:rFonts w:ascii="Arial" w:hAnsi="Arial" w:cs="Arial"/>
          <w:color w:val="262626" w:themeColor="text1" w:themeTint="D9"/>
          <w:sz w:val="24"/>
          <w:szCs w:val="24"/>
        </w:rPr>
        <w:t>Stukowski</w:t>
      </w:r>
      <w:proofErr w:type="spellEnd"/>
      <w:r w:rsidRPr="00B0672E">
        <w:rPr>
          <w:rFonts w:ascii="Arial" w:hAnsi="Arial" w:cs="Arial"/>
          <w:color w:val="262626" w:themeColor="text1" w:themeTint="D9"/>
          <w:sz w:val="24"/>
          <w:szCs w:val="24"/>
        </w:rPr>
        <w:t>.</w:t>
      </w:r>
    </w:p>
    <w:p w14:paraId="11712CC1" w14:textId="77777777" w:rsidR="00CE4D16" w:rsidRPr="00B0672E" w:rsidRDefault="00CE4D16" w:rsidP="00CE4D16">
      <w:pPr>
        <w:pStyle w:val="Heading1"/>
        <w:shd w:val="clear" w:color="auto" w:fill="FFFFFF"/>
        <w:spacing w:before="0" w:beforeAutospacing="0" w:after="0" w:afterAutospacing="0"/>
        <w:rPr>
          <w:rFonts w:ascii="Arial" w:eastAsiaTheme="minorHAnsi" w:hAnsi="Arial" w:cs="Arial"/>
          <w:b w:val="0"/>
          <w:bCs w:val="0"/>
          <w:color w:val="262626" w:themeColor="text1" w:themeTint="D9"/>
          <w:kern w:val="0"/>
          <w:sz w:val="24"/>
          <w:szCs w:val="24"/>
        </w:rPr>
      </w:pPr>
      <w:r w:rsidRPr="00B0672E">
        <w:rPr>
          <w:rFonts w:ascii="Arial" w:eastAsiaTheme="minorHAnsi" w:hAnsi="Arial" w:cs="Arial"/>
          <w:b w:val="0"/>
          <w:bCs w:val="0"/>
          <w:color w:val="262626" w:themeColor="text1" w:themeTint="D9"/>
          <w:kern w:val="0"/>
          <w:sz w:val="24"/>
          <w:szCs w:val="24"/>
        </w:rPr>
        <w:t xml:space="preserve">[4] The behavior of stress correlations and glass transition temperature in liquid aluminum at cooling and heating process by E M Kirova and V </w:t>
      </w:r>
      <w:proofErr w:type="spellStart"/>
      <w:r w:rsidRPr="00B0672E">
        <w:rPr>
          <w:rFonts w:ascii="Arial" w:eastAsiaTheme="minorHAnsi" w:hAnsi="Arial" w:cs="Arial"/>
          <w:b w:val="0"/>
          <w:bCs w:val="0"/>
          <w:color w:val="262626" w:themeColor="text1" w:themeTint="D9"/>
          <w:kern w:val="0"/>
          <w:sz w:val="24"/>
          <w:szCs w:val="24"/>
        </w:rPr>
        <w:t>V</w:t>
      </w:r>
      <w:proofErr w:type="spellEnd"/>
      <w:r w:rsidRPr="00B0672E">
        <w:rPr>
          <w:rFonts w:ascii="Arial" w:eastAsiaTheme="minorHAnsi" w:hAnsi="Arial" w:cs="Arial"/>
          <w:b w:val="0"/>
          <w:bCs w:val="0"/>
          <w:color w:val="262626" w:themeColor="text1" w:themeTint="D9"/>
          <w:kern w:val="0"/>
          <w:sz w:val="24"/>
          <w:szCs w:val="24"/>
        </w:rPr>
        <w:t xml:space="preserve"> </w:t>
      </w:r>
      <w:proofErr w:type="spellStart"/>
      <w:r w:rsidRPr="00B0672E">
        <w:rPr>
          <w:rFonts w:ascii="Arial" w:eastAsiaTheme="minorHAnsi" w:hAnsi="Arial" w:cs="Arial"/>
          <w:b w:val="0"/>
          <w:bCs w:val="0"/>
          <w:color w:val="262626" w:themeColor="text1" w:themeTint="D9"/>
          <w:kern w:val="0"/>
          <w:sz w:val="24"/>
          <w:szCs w:val="24"/>
        </w:rPr>
        <w:t>Pisarev</w:t>
      </w:r>
      <w:proofErr w:type="spellEnd"/>
      <w:r w:rsidRPr="00B0672E">
        <w:rPr>
          <w:rFonts w:ascii="Arial" w:eastAsiaTheme="minorHAnsi" w:hAnsi="Arial" w:cs="Arial"/>
          <w:b w:val="0"/>
          <w:bCs w:val="0"/>
          <w:color w:val="262626" w:themeColor="text1" w:themeTint="D9"/>
          <w:kern w:val="0"/>
          <w:sz w:val="24"/>
          <w:szCs w:val="24"/>
        </w:rPr>
        <w:t>.</w:t>
      </w:r>
    </w:p>
    <w:p w14:paraId="38791572" w14:textId="77777777" w:rsidR="00CE4D16" w:rsidRPr="00B0672E" w:rsidRDefault="00CE4D16" w:rsidP="00CE4D16">
      <w:pPr>
        <w:pStyle w:val="Heading1"/>
        <w:shd w:val="clear" w:color="auto" w:fill="FFFFFF"/>
        <w:spacing w:before="0" w:beforeAutospacing="0" w:after="0" w:afterAutospacing="0"/>
        <w:rPr>
          <w:rFonts w:ascii="Arial" w:eastAsiaTheme="minorHAnsi" w:hAnsi="Arial" w:cs="Arial"/>
          <w:b w:val="0"/>
          <w:bCs w:val="0"/>
          <w:color w:val="262626" w:themeColor="text1" w:themeTint="D9"/>
          <w:kern w:val="0"/>
          <w:sz w:val="24"/>
          <w:szCs w:val="24"/>
        </w:rPr>
      </w:pPr>
    </w:p>
    <w:p w14:paraId="1DB418C2" w14:textId="0B0E2E97" w:rsidR="00CE4D16" w:rsidRDefault="00CE4D16" w:rsidP="00B1265A">
      <w:pPr>
        <w:pStyle w:val="Heading1"/>
        <w:shd w:val="clear" w:color="auto" w:fill="FFFFFF"/>
        <w:spacing w:before="0" w:beforeAutospacing="0" w:after="0" w:afterAutospacing="0"/>
        <w:rPr>
          <w:rFonts w:ascii="Arial" w:eastAsiaTheme="minorHAnsi" w:hAnsi="Arial" w:cs="Arial"/>
          <w:b w:val="0"/>
          <w:bCs w:val="0"/>
          <w:color w:val="262626" w:themeColor="text1" w:themeTint="D9"/>
          <w:kern w:val="0"/>
          <w:sz w:val="24"/>
          <w:szCs w:val="24"/>
        </w:rPr>
      </w:pPr>
      <w:r w:rsidRPr="00B0672E">
        <w:rPr>
          <w:rFonts w:ascii="Arial" w:eastAsiaTheme="minorHAnsi" w:hAnsi="Arial" w:cs="Arial"/>
          <w:b w:val="0"/>
          <w:bCs w:val="0"/>
          <w:color w:val="262626" w:themeColor="text1" w:themeTint="D9"/>
          <w:kern w:val="0"/>
          <w:sz w:val="24"/>
          <w:szCs w:val="24"/>
        </w:rPr>
        <w:t xml:space="preserve">[5] Glass transition of aluminum melt. Molecular dynamics study by L.N. </w:t>
      </w:r>
      <w:proofErr w:type="spellStart"/>
      <w:r w:rsidRPr="00B0672E">
        <w:rPr>
          <w:rFonts w:ascii="Arial" w:eastAsiaTheme="minorHAnsi" w:hAnsi="Arial" w:cs="Arial"/>
          <w:b w:val="0"/>
          <w:bCs w:val="0"/>
          <w:color w:val="262626" w:themeColor="text1" w:themeTint="D9"/>
          <w:kern w:val="0"/>
          <w:sz w:val="24"/>
          <w:szCs w:val="24"/>
        </w:rPr>
        <w:t>Kolotova</w:t>
      </w:r>
      <w:proofErr w:type="spellEnd"/>
      <w:r w:rsidRPr="00B0672E">
        <w:rPr>
          <w:rFonts w:ascii="Arial" w:eastAsiaTheme="minorHAnsi" w:hAnsi="Arial" w:cs="Arial"/>
          <w:b w:val="0"/>
          <w:bCs w:val="0"/>
          <w:color w:val="262626" w:themeColor="text1" w:themeTint="D9"/>
          <w:kern w:val="0"/>
          <w:sz w:val="24"/>
          <w:szCs w:val="24"/>
        </w:rPr>
        <w:t xml:space="preserve">, G.E. Norman, and V.V. </w:t>
      </w:r>
      <w:proofErr w:type="spellStart"/>
      <w:r w:rsidRPr="00B0672E">
        <w:rPr>
          <w:rFonts w:ascii="Arial" w:eastAsiaTheme="minorHAnsi" w:hAnsi="Arial" w:cs="Arial"/>
          <w:b w:val="0"/>
          <w:bCs w:val="0"/>
          <w:color w:val="262626" w:themeColor="text1" w:themeTint="D9"/>
          <w:kern w:val="0"/>
          <w:sz w:val="24"/>
          <w:szCs w:val="24"/>
        </w:rPr>
        <w:t>Pisarev</w:t>
      </w:r>
      <w:proofErr w:type="spellEnd"/>
      <w:r w:rsidRPr="00B0672E">
        <w:rPr>
          <w:rFonts w:ascii="Arial" w:eastAsiaTheme="minorHAnsi" w:hAnsi="Arial" w:cs="Arial"/>
          <w:b w:val="0"/>
          <w:bCs w:val="0"/>
          <w:color w:val="262626" w:themeColor="text1" w:themeTint="D9"/>
          <w:kern w:val="0"/>
          <w:sz w:val="24"/>
          <w:szCs w:val="24"/>
        </w:rPr>
        <w:t>.</w:t>
      </w:r>
      <w:r w:rsidRPr="00B0672E">
        <w:rPr>
          <w:rFonts w:ascii="Arial" w:eastAsiaTheme="minorHAnsi" w:hAnsi="Arial" w:cs="Arial"/>
          <w:color w:val="262626" w:themeColor="text1" w:themeTint="D9"/>
          <w:kern w:val="0"/>
          <w:sz w:val="24"/>
          <w:szCs w:val="24"/>
        </w:rPr>
        <w:t xml:space="preserve"> </w:t>
      </w:r>
      <w:r w:rsidRPr="00B0672E">
        <w:rPr>
          <w:rFonts w:ascii="Arial" w:eastAsiaTheme="minorHAnsi" w:hAnsi="Arial" w:cs="Arial"/>
          <w:b w:val="0"/>
          <w:bCs w:val="0"/>
          <w:color w:val="262626" w:themeColor="text1" w:themeTint="D9"/>
          <w:kern w:val="0"/>
          <w:sz w:val="24"/>
          <w:szCs w:val="24"/>
        </w:rPr>
        <w:t>Journal of Non-Crystalline Solids 429 (2015) 98–103.</w:t>
      </w:r>
    </w:p>
    <w:p w14:paraId="3A1E18B8" w14:textId="77777777" w:rsidR="00B1265A" w:rsidRPr="00B1265A" w:rsidRDefault="00B1265A" w:rsidP="00B1265A">
      <w:pPr>
        <w:pStyle w:val="Heading1"/>
        <w:shd w:val="clear" w:color="auto" w:fill="FFFFFF"/>
        <w:spacing w:before="0" w:beforeAutospacing="0" w:after="0" w:afterAutospacing="0"/>
        <w:rPr>
          <w:rFonts w:ascii="Arial" w:eastAsiaTheme="minorHAnsi" w:hAnsi="Arial" w:cs="Arial"/>
          <w:b w:val="0"/>
          <w:bCs w:val="0"/>
          <w:color w:val="262626" w:themeColor="text1" w:themeTint="D9"/>
          <w:kern w:val="0"/>
          <w:sz w:val="24"/>
          <w:szCs w:val="24"/>
        </w:rPr>
      </w:pPr>
    </w:p>
    <w:p w14:paraId="62395D36" w14:textId="0078E965" w:rsidR="002604D1" w:rsidRPr="00B0672E" w:rsidRDefault="00C476BC" w:rsidP="000A62D7">
      <w:pPr>
        <w:rPr>
          <w:rFonts w:ascii="Arial" w:hAnsi="Arial" w:cs="Arial"/>
          <w:color w:val="262626" w:themeColor="text1" w:themeTint="D9"/>
          <w:shd w:val="clear" w:color="auto" w:fill="FFFFFF"/>
        </w:rPr>
      </w:pPr>
      <w:r w:rsidRPr="00B0672E">
        <w:rPr>
          <w:rFonts w:ascii="Arial" w:hAnsi="Arial" w:cs="Arial"/>
          <w:color w:val="262626" w:themeColor="text1" w:themeTint="D9"/>
          <w:sz w:val="24"/>
          <w:szCs w:val="24"/>
        </w:rPr>
        <w:t xml:space="preserve">[6] </w:t>
      </w:r>
      <w:hyperlink r:id="rId20" w:tooltip="Molecular Mechanics and Multiscale Modelling of Materials (VO) [21ws-41.50816]" w:history="1">
        <w:r w:rsidRPr="00B0672E">
          <w:rPr>
            <w:rFonts w:ascii="Arial" w:hAnsi="Arial" w:cs="Arial"/>
            <w:color w:val="262626" w:themeColor="text1" w:themeTint="D9"/>
            <w:sz w:val="24"/>
            <w:szCs w:val="24"/>
          </w:rPr>
          <w:t xml:space="preserve">Molecular </w:t>
        </w:r>
        <w:r w:rsidR="004A3AA5">
          <w:rPr>
            <w:rFonts w:ascii="Arial" w:hAnsi="Arial" w:cs="Arial"/>
            <w:color w:val="262626" w:themeColor="text1" w:themeTint="D9"/>
            <w:sz w:val="24"/>
            <w:szCs w:val="24"/>
          </w:rPr>
          <w:t>m</w:t>
        </w:r>
        <w:r w:rsidRPr="00B0672E">
          <w:rPr>
            <w:rFonts w:ascii="Arial" w:hAnsi="Arial" w:cs="Arial"/>
            <w:color w:val="262626" w:themeColor="text1" w:themeTint="D9"/>
            <w:sz w:val="24"/>
            <w:szCs w:val="24"/>
          </w:rPr>
          <w:t xml:space="preserve">echanics and </w:t>
        </w:r>
        <w:r w:rsidR="004A3AA5">
          <w:rPr>
            <w:rFonts w:ascii="Arial" w:hAnsi="Arial" w:cs="Arial"/>
            <w:color w:val="262626" w:themeColor="text1" w:themeTint="D9"/>
            <w:sz w:val="24"/>
            <w:szCs w:val="24"/>
          </w:rPr>
          <w:t>m</w:t>
        </w:r>
        <w:r w:rsidRPr="00B0672E">
          <w:rPr>
            <w:rFonts w:ascii="Arial" w:hAnsi="Arial" w:cs="Arial"/>
            <w:color w:val="262626" w:themeColor="text1" w:themeTint="D9"/>
            <w:sz w:val="24"/>
            <w:szCs w:val="24"/>
          </w:rPr>
          <w:t xml:space="preserve">ultiscale </w:t>
        </w:r>
        <w:r w:rsidR="004A3AA5">
          <w:rPr>
            <w:rFonts w:ascii="Arial" w:hAnsi="Arial" w:cs="Arial"/>
            <w:color w:val="262626" w:themeColor="text1" w:themeTint="D9"/>
            <w:sz w:val="24"/>
            <w:szCs w:val="24"/>
          </w:rPr>
          <w:t>m</w:t>
        </w:r>
        <w:r w:rsidRPr="00B0672E">
          <w:rPr>
            <w:rFonts w:ascii="Arial" w:hAnsi="Arial" w:cs="Arial"/>
            <w:color w:val="262626" w:themeColor="text1" w:themeTint="D9"/>
            <w:sz w:val="24"/>
            <w:szCs w:val="24"/>
          </w:rPr>
          <w:t xml:space="preserve">odelling of </w:t>
        </w:r>
        <w:r w:rsidR="004A3AA5">
          <w:rPr>
            <w:rFonts w:ascii="Arial" w:hAnsi="Arial" w:cs="Arial"/>
            <w:color w:val="262626" w:themeColor="text1" w:themeTint="D9"/>
            <w:sz w:val="24"/>
            <w:szCs w:val="24"/>
          </w:rPr>
          <w:t>m</w:t>
        </w:r>
        <w:r w:rsidRPr="00B0672E">
          <w:rPr>
            <w:rFonts w:ascii="Arial" w:hAnsi="Arial" w:cs="Arial"/>
            <w:color w:val="262626" w:themeColor="text1" w:themeTint="D9"/>
            <w:sz w:val="24"/>
            <w:szCs w:val="24"/>
          </w:rPr>
          <w:t>aterials</w:t>
        </w:r>
      </w:hyperlink>
      <w:r w:rsidRPr="00B0672E">
        <w:rPr>
          <w:rFonts w:ascii="Arial" w:hAnsi="Arial" w:cs="Arial"/>
          <w:color w:val="262626" w:themeColor="text1" w:themeTint="D9"/>
          <w:sz w:val="24"/>
          <w:szCs w:val="24"/>
        </w:rPr>
        <w:t>, RWTH</w:t>
      </w:r>
      <w:r w:rsidR="00443B27">
        <w:rPr>
          <w:rFonts w:ascii="Arial" w:hAnsi="Arial" w:cs="Arial"/>
          <w:color w:val="262626" w:themeColor="text1" w:themeTint="D9"/>
          <w:sz w:val="24"/>
          <w:szCs w:val="24"/>
        </w:rPr>
        <w:t xml:space="preserve"> - </w:t>
      </w:r>
      <w:r w:rsidR="009B1602">
        <w:rPr>
          <w:rFonts w:ascii="Arial" w:hAnsi="Arial" w:cs="Arial"/>
          <w:color w:val="262626" w:themeColor="text1" w:themeTint="D9"/>
          <w:sz w:val="24"/>
          <w:szCs w:val="24"/>
        </w:rPr>
        <w:t>c</w:t>
      </w:r>
      <w:r w:rsidRPr="00B0672E">
        <w:rPr>
          <w:rFonts w:ascii="Arial" w:hAnsi="Arial" w:cs="Arial"/>
          <w:color w:val="262626" w:themeColor="text1" w:themeTint="D9"/>
          <w:sz w:val="24"/>
          <w:szCs w:val="24"/>
        </w:rPr>
        <w:t xml:space="preserve">ourse </w:t>
      </w:r>
      <w:r w:rsidR="004A3AA5">
        <w:rPr>
          <w:rFonts w:ascii="Arial" w:hAnsi="Arial" w:cs="Arial"/>
          <w:color w:val="262626" w:themeColor="text1" w:themeTint="D9"/>
          <w:sz w:val="24"/>
          <w:szCs w:val="24"/>
        </w:rPr>
        <w:t>n</w:t>
      </w:r>
      <w:r w:rsidRPr="00B0672E">
        <w:rPr>
          <w:rFonts w:ascii="Arial" w:hAnsi="Arial" w:cs="Arial"/>
          <w:color w:val="262626" w:themeColor="text1" w:themeTint="D9"/>
          <w:sz w:val="24"/>
          <w:szCs w:val="24"/>
        </w:rPr>
        <w:t>otes.</w:t>
      </w:r>
    </w:p>
    <w:p w14:paraId="6EA8A6B8" w14:textId="77777777" w:rsidR="00FC7E08" w:rsidRPr="00B0672E" w:rsidRDefault="00FC7E08" w:rsidP="00693E82">
      <w:pPr>
        <w:rPr>
          <w:rFonts w:ascii="Arial" w:eastAsia="Times New Roman" w:hAnsi="Arial" w:cs="Arial"/>
          <w:color w:val="262626" w:themeColor="text1" w:themeTint="D9"/>
          <w:sz w:val="24"/>
          <w:szCs w:val="24"/>
        </w:rPr>
      </w:pPr>
    </w:p>
    <w:sectPr w:rsidR="00FC7E08" w:rsidRPr="00B0672E" w:rsidSect="00CC111A">
      <w:footerReference w:type="default" r:id="rId2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7A10D" w14:textId="77777777" w:rsidR="00635065" w:rsidRDefault="00635065" w:rsidP="0072071F">
      <w:pPr>
        <w:spacing w:after="0" w:line="240" w:lineRule="auto"/>
      </w:pPr>
      <w:r>
        <w:separator/>
      </w:r>
    </w:p>
  </w:endnote>
  <w:endnote w:type="continuationSeparator" w:id="0">
    <w:p w14:paraId="38661567" w14:textId="77777777" w:rsidR="00635065" w:rsidRDefault="00635065" w:rsidP="00720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font>
  <w:font w:name="CMTI9">
    <w:altName w:val="Cambria"/>
    <w:panose1 w:val="00000000000000000000"/>
    <w:charset w:val="00"/>
    <w:family w:val="roman"/>
    <w:notTrueType/>
    <w:pitch w:val="default"/>
  </w:font>
  <w:font w:name="CMTI10">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284238"/>
      <w:docPartObj>
        <w:docPartGallery w:val="Page Numbers (Bottom of Page)"/>
        <w:docPartUnique/>
      </w:docPartObj>
    </w:sdtPr>
    <w:sdtEndPr/>
    <w:sdtContent>
      <w:sdt>
        <w:sdtPr>
          <w:id w:val="-1769616900"/>
          <w:docPartObj>
            <w:docPartGallery w:val="Page Numbers (Top of Page)"/>
            <w:docPartUnique/>
          </w:docPartObj>
        </w:sdtPr>
        <w:sdtEndPr/>
        <w:sdtContent>
          <w:p w14:paraId="5AEE8CEB" w14:textId="17C9BEFC" w:rsidR="0072071F" w:rsidRDefault="0072071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2EC2F5F" w14:textId="77777777" w:rsidR="0072071F" w:rsidRDefault="007207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5CCBC" w14:textId="77777777" w:rsidR="00635065" w:rsidRDefault="00635065" w:rsidP="0072071F">
      <w:pPr>
        <w:spacing w:after="0" w:line="240" w:lineRule="auto"/>
      </w:pPr>
      <w:r>
        <w:separator/>
      </w:r>
    </w:p>
  </w:footnote>
  <w:footnote w:type="continuationSeparator" w:id="0">
    <w:p w14:paraId="4CB25171" w14:textId="77777777" w:rsidR="00635065" w:rsidRDefault="00635065" w:rsidP="00720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67A32"/>
    <w:multiLevelType w:val="hybridMultilevel"/>
    <w:tmpl w:val="5A306F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9313BE"/>
    <w:multiLevelType w:val="hybridMultilevel"/>
    <w:tmpl w:val="FEB07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E5235D"/>
    <w:multiLevelType w:val="hybridMultilevel"/>
    <w:tmpl w:val="2228A9B4"/>
    <w:lvl w:ilvl="0" w:tplc="40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A112F2"/>
    <w:multiLevelType w:val="hybridMultilevel"/>
    <w:tmpl w:val="1B0AC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9932D36"/>
    <w:multiLevelType w:val="hybridMultilevel"/>
    <w:tmpl w:val="4EA0C8D0"/>
    <w:lvl w:ilvl="0" w:tplc="04090017">
      <w:start w:val="1"/>
      <w:numFmt w:val="lowerLetter"/>
      <w:lvlText w:val="%1)"/>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D94E6E"/>
    <w:multiLevelType w:val="hybridMultilevel"/>
    <w:tmpl w:val="87D6B9B8"/>
    <w:lvl w:ilvl="0" w:tplc="D9C2868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AF42C52"/>
    <w:multiLevelType w:val="hybridMultilevel"/>
    <w:tmpl w:val="3D1E0984"/>
    <w:lvl w:ilvl="0" w:tplc="40090001">
      <w:start w:val="1"/>
      <w:numFmt w:val="bullet"/>
      <w:lvlText w:val=""/>
      <w:lvlJc w:val="left"/>
      <w:pPr>
        <w:ind w:left="81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2"/>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4096" w:nlCheck="1" w:checkStyle="0"/>
  <w:activeWritingStyle w:appName="MSWord" w:lang="en-US" w:vendorID="64" w:dllVersion="0" w:nlCheck="1" w:checkStyle="0"/>
  <w:activeWritingStyle w:appName="MSWord" w:lang="en-IN" w:vendorID="64" w:dllVersion="0" w:nlCheck="1" w:checkStyle="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BCB"/>
    <w:rsid w:val="0000172C"/>
    <w:rsid w:val="00004759"/>
    <w:rsid w:val="00004DAB"/>
    <w:rsid w:val="00010AE6"/>
    <w:rsid w:val="00012A14"/>
    <w:rsid w:val="00015B2E"/>
    <w:rsid w:val="00020D74"/>
    <w:rsid w:val="00021A65"/>
    <w:rsid w:val="0006491E"/>
    <w:rsid w:val="000818FB"/>
    <w:rsid w:val="000842E3"/>
    <w:rsid w:val="00091836"/>
    <w:rsid w:val="000941B2"/>
    <w:rsid w:val="00097EE3"/>
    <w:rsid w:val="000A0B71"/>
    <w:rsid w:val="000A1CFB"/>
    <w:rsid w:val="000A62D7"/>
    <w:rsid w:val="000A6D56"/>
    <w:rsid w:val="000A77FC"/>
    <w:rsid w:val="000B6896"/>
    <w:rsid w:val="000B79BC"/>
    <w:rsid w:val="000B7E48"/>
    <w:rsid w:val="000C5A7A"/>
    <w:rsid w:val="000E0B40"/>
    <w:rsid w:val="000E4327"/>
    <w:rsid w:val="000F4CF6"/>
    <w:rsid w:val="00105648"/>
    <w:rsid w:val="00113F60"/>
    <w:rsid w:val="00117DEC"/>
    <w:rsid w:val="001423A9"/>
    <w:rsid w:val="00147805"/>
    <w:rsid w:val="00153ABD"/>
    <w:rsid w:val="00155E83"/>
    <w:rsid w:val="0016089A"/>
    <w:rsid w:val="00174C0D"/>
    <w:rsid w:val="00193C8B"/>
    <w:rsid w:val="001A20A5"/>
    <w:rsid w:val="001A3B13"/>
    <w:rsid w:val="001A5304"/>
    <w:rsid w:val="001D1783"/>
    <w:rsid w:val="00217007"/>
    <w:rsid w:val="00217467"/>
    <w:rsid w:val="00230B6D"/>
    <w:rsid w:val="00235248"/>
    <w:rsid w:val="002361B0"/>
    <w:rsid w:val="00247BCB"/>
    <w:rsid w:val="00252431"/>
    <w:rsid w:val="0025313D"/>
    <w:rsid w:val="0025753E"/>
    <w:rsid w:val="002603DE"/>
    <w:rsid w:val="002604D1"/>
    <w:rsid w:val="002623D1"/>
    <w:rsid w:val="0028290D"/>
    <w:rsid w:val="00293220"/>
    <w:rsid w:val="002947F0"/>
    <w:rsid w:val="00295511"/>
    <w:rsid w:val="002A332A"/>
    <w:rsid w:val="002B0DC8"/>
    <w:rsid w:val="002B4A26"/>
    <w:rsid w:val="002B4C89"/>
    <w:rsid w:val="002B52D2"/>
    <w:rsid w:val="002B64BB"/>
    <w:rsid w:val="002D75DF"/>
    <w:rsid w:val="002F05B9"/>
    <w:rsid w:val="002F60F9"/>
    <w:rsid w:val="00300334"/>
    <w:rsid w:val="0030249A"/>
    <w:rsid w:val="00313AC5"/>
    <w:rsid w:val="003251D8"/>
    <w:rsid w:val="00344864"/>
    <w:rsid w:val="0034692A"/>
    <w:rsid w:val="00346CE9"/>
    <w:rsid w:val="0035028A"/>
    <w:rsid w:val="00364013"/>
    <w:rsid w:val="00365AE4"/>
    <w:rsid w:val="003664DD"/>
    <w:rsid w:val="0038081C"/>
    <w:rsid w:val="003838E9"/>
    <w:rsid w:val="00385F8F"/>
    <w:rsid w:val="00387553"/>
    <w:rsid w:val="0039086F"/>
    <w:rsid w:val="003918F4"/>
    <w:rsid w:val="00394683"/>
    <w:rsid w:val="003A595F"/>
    <w:rsid w:val="003A5D29"/>
    <w:rsid w:val="003B6376"/>
    <w:rsid w:val="003C2A3F"/>
    <w:rsid w:val="003D17BE"/>
    <w:rsid w:val="003E10B7"/>
    <w:rsid w:val="003F4E2F"/>
    <w:rsid w:val="003F78AB"/>
    <w:rsid w:val="0041080A"/>
    <w:rsid w:val="00412E83"/>
    <w:rsid w:val="00414E68"/>
    <w:rsid w:val="004216D6"/>
    <w:rsid w:val="00443B27"/>
    <w:rsid w:val="0044772A"/>
    <w:rsid w:val="004478C6"/>
    <w:rsid w:val="00455390"/>
    <w:rsid w:val="0045750D"/>
    <w:rsid w:val="00461590"/>
    <w:rsid w:val="00461661"/>
    <w:rsid w:val="00475478"/>
    <w:rsid w:val="004855BD"/>
    <w:rsid w:val="00496B63"/>
    <w:rsid w:val="004A3AA5"/>
    <w:rsid w:val="004A56F8"/>
    <w:rsid w:val="004B41DD"/>
    <w:rsid w:val="004B57B1"/>
    <w:rsid w:val="004C5B5C"/>
    <w:rsid w:val="004D5706"/>
    <w:rsid w:val="004D62DB"/>
    <w:rsid w:val="004D68EB"/>
    <w:rsid w:val="004E072D"/>
    <w:rsid w:val="004E0F52"/>
    <w:rsid w:val="004E223F"/>
    <w:rsid w:val="004E4C77"/>
    <w:rsid w:val="004E65D3"/>
    <w:rsid w:val="004F5722"/>
    <w:rsid w:val="00504FAA"/>
    <w:rsid w:val="005115B2"/>
    <w:rsid w:val="00526D90"/>
    <w:rsid w:val="00532CE6"/>
    <w:rsid w:val="00533790"/>
    <w:rsid w:val="0053611D"/>
    <w:rsid w:val="005627AD"/>
    <w:rsid w:val="0056477D"/>
    <w:rsid w:val="0056588D"/>
    <w:rsid w:val="00570351"/>
    <w:rsid w:val="0057567E"/>
    <w:rsid w:val="00583C55"/>
    <w:rsid w:val="005A261E"/>
    <w:rsid w:val="005A7BE3"/>
    <w:rsid w:val="005B0150"/>
    <w:rsid w:val="005B0640"/>
    <w:rsid w:val="005B6319"/>
    <w:rsid w:val="005C06D3"/>
    <w:rsid w:val="005C1786"/>
    <w:rsid w:val="005D657E"/>
    <w:rsid w:val="005E21D3"/>
    <w:rsid w:val="005E77DD"/>
    <w:rsid w:val="005F035D"/>
    <w:rsid w:val="005F2744"/>
    <w:rsid w:val="00602FA4"/>
    <w:rsid w:val="00635065"/>
    <w:rsid w:val="006354AF"/>
    <w:rsid w:val="0064042C"/>
    <w:rsid w:val="006559F0"/>
    <w:rsid w:val="006600CD"/>
    <w:rsid w:val="0066047E"/>
    <w:rsid w:val="006613FA"/>
    <w:rsid w:val="00677023"/>
    <w:rsid w:val="00683967"/>
    <w:rsid w:val="00684629"/>
    <w:rsid w:val="00693E82"/>
    <w:rsid w:val="0069545E"/>
    <w:rsid w:val="006B2AF0"/>
    <w:rsid w:val="006B528C"/>
    <w:rsid w:val="006C22C5"/>
    <w:rsid w:val="006D7A59"/>
    <w:rsid w:val="006E2111"/>
    <w:rsid w:val="006E451F"/>
    <w:rsid w:val="006F0A9D"/>
    <w:rsid w:val="00700A38"/>
    <w:rsid w:val="00701264"/>
    <w:rsid w:val="0072071F"/>
    <w:rsid w:val="00721712"/>
    <w:rsid w:val="007328A5"/>
    <w:rsid w:val="00754B92"/>
    <w:rsid w:val="00756025"/>
    <w:rsid w:val="007640AD"/>
    <w:rsid w:val="00776E99"/>
    <w:rsid w:val="00786DDA"/>
    <w:rsid w:val="00792B37"/>
    <w:rsid w:val="007C0224"/>
    <w:rsid w:val="007C457F"/>
    <w:rsid w:val="007C67F4"/>
    <w:rsid w:val="007D442D"/>
    <w:rsid w:val="007D718F"/>
    <w:rsid w:val="007F1979"/>
    <w:rsid w:val="00807376"/>
    <w:rsid w:val="00824966"/>
    <w:rsid w:val="008433BD"/>
    <w:rsid w:val="00843AA7"/>
    <w:rsid w:val="008C5EF7"/>
    <w:rsid w:val="008C71B2"/>
    <w:rsid w:val="008C75DD"/>
    <w:rsid w:val="008E19B8"/>
    <w:rsid w:val="008E78BA"/>
    <w:rsid w:val="008F0C8E"/>
    <w:rsid w:val="0090031A"/>
    <w:rsid w:val="0090059E"/>
    <w:rsid w:val="00905E4D"/>
    <w:rsid w:val="0091433C"/>
    <w:rsid w:val="00915739"/>
    <w:rsid w:val="0092545C"/>
    <w:rsid w:val="009262E9"/>
    <w:rsid w:val="009263AF"/>
    <w:rsid w:val="009330D2"/>
    <w:rsid w:val="00945823"/>
    <w:rsid w:val="00950929"/>
    <w:rsid w:val="00961BA6"/>
    <w:rsid w:val="009731EC"/>
    <w:rsid w:val="009829F1"/>
    <w:rsid w:val="009B1602"/>
    <w:rsid w:val="009B40BF"/>
    <w:rsid w:val="009C00BF"/>
    <w:rsid w:val="009C43A2"/>
    <w:rsid w:val="009C72B0"/>
    <w:rsid w:val="009D3726"/>
    <w:rsid w:val="00A03ADD"/>
    <w:rsid w:val="00A14A37"/>
    <w:rsid w:val="00A17C2E"/>
    <w:rsid w:val="00A33E6F"/>
    <w:rsid w:val="00A42993"/>
    <w:rsid w:val="00A73ECD"/>
    <w:rsid w:val="00A73EF9"/>
    <w:rsid w:val="00A81420"/>
    <w:rsid w:val="00A913DB"/>
    <w:rsid w:val="00A92609"/>
    <w:rsid w:val="00AA5B14"/>
    <w:rsid w:val="00AA601D"/>
    <w:rsid w:val="00AA76ED"/>
    <w:rsid w:val="00AC2B58"/>
    <w:rsid w:val="00AC3BA4"/>
    <w:rsid w:val="00AC4501"/>
    <w:rsid w:val="00AD6B8C"/>
    <w:rsid w:val="00AE3E17"/>
    <w:rsid w:val="00AE78C1"/>
    <w:rsid w:val="00AF28B2"/>
    <w:rsid w:val="00AF6251"/>
    <w:rsid w:val="00B00879"/>
    <w:rsid w:val="00B03750"/>
    <w:rsid w:val="00B062F1"/>
    <w:rsid w:val="00B0672E"/>
    <w:rsid w:val="00B07BDD"/>
    <w:rsid w:val="00B11893"/>
    <w:rsid w:val="00B1265A"/>
    <w:rsid w:val="00B22B02"/>
    <w:rsid w:val="00B3095D"/>
    <w:rsid w:val="00B31D4D"/>
    <w:rsid w:val="00B33C6C"/>
    <w:rsid w:val="00B34191"/>
    <w:rsid w:val="00B42E3D"/>
    <w:rsid w:val="00B66038"/>
    <w:rsid w:val="00B7414F"/>
    <w:rsid w:val="00B802EF"/>
    <w:rsid w:val="00B80542"/>
    <w:rsid w:val="00B80661"/>
    <w:rsid w:val="00B81DE3"/>
    <w:rsid w:val="00B83A58"/>
    <w:rsid w:val="00BA53A6"/>
    <w:rsid w:val="00BC2259"/>
    <w:rsid w:val="00BE4402"/>
    <w:rsid w:val="00BE5E23"/>
    <w:rsid w:val="00BF2C37"/>
    <w:rsid w:val="00C02D67"/>
    <w:rsid w:val="00C1545C"/>
    <w:rsid w:val="00C15BCB"/>
    <w:rsid w:val="00C17C2B"/>
    <w:rsid w:val="00C236D3"/>
    <w:rsid w:val="00C27383"/>
    <w:rsid w:val="00C32E4C"/>
    <w:rsid w:val="00C476BC"/>
    <w:rsid w:val="00C53A7A"/>
    <w:rsid w:val="00C54473"/>
    <w:rsid w:val="00C67917"/>
    <w:rsid w:val="00C75598"/>
    <w:rsid w:val="00C93904"/>
    <w:rsid w:val="00C95422"/>
    <w:rsid w:val="00CA17FD"/>
    <w:rsid w:val="00CB0203"/>
    <w:rsid w:val="00CC111A"/>
    <w:rsid w:val="00CC1EB5"/>
    <w:rsid w:val="00CD76A7"/>
    <w:rsid w:val="00CE4A4E"/>
    <w:rsid w:val="00CE4D16"/>
    <w:rsid w:val="00CF0930"/>
    <w:rsid w:val="00D20FD0"/>
    <w:rsid w:val="00D31168"/>
    <w:rsid w:val="00D35AEC"/>
    <w:rsid w:val="00D37602"/>
    <w:rsid w:val="00D54C18"/>
    <w:rsid w:val="00D5789C"/>
    <w:rsid w:val="00D57DC9"/>
    <w:rsid w:val="00D81AEA"/>
    <w:rsid w:val="00D84AC0"/>
    <w:rsid w:val="00DA07ED"/>
    <w:rsid w:val="00DA221E"/>
    <w:rsid w:val="00DB3F5F"/>
    <w:rsid w:val="00DC0476"/>
    <w:rsid w:val="00DC07C0"/>
    <w:rsid w:val="00DE064E"/>
    <w:rsid w:val="00DE236E"/>
    <w:rsid w:val="00DF2FC9"/>
    <w:rsid w:val="00E011E8"/>
    <w:rsid w:val="00E230C8"/>
    <w:rsid w:val="00E249E0"/>
    <w:rsid w:val="00E36B62"/>
    <w:rsid w:val="00E46432"/>
    <w:rsid w:val="00E5016D"/>
    <w:rsid w:val="00E524A6"/>
    <w:rsid w:val="00E53E4E"/>
    <w:rsid w:val="00E56375"/>
    <w:rsid w:val="00E576A5"/>
    <w:rsid w:val="00E60570"/>
    <w:rsid w:val="00E66489"/>
    <w:rsid w:val="00E906C3"/>
    <w:rsid w:val="00E9359C"/>
    <w:rsid w:val="00E95E02"/>
    <w:rsid w:val="00EA7439"/>
    <w:rsid w:val="00EB2585"/>
    <w:rsid w:val="00EB26E4"/>
    <w:rsid w:val="00EB4E94"/>
    <w:rsid w:val="00EC7271"/>
    <w:rsid w:val="00ED147C"/>
    <w:rsid w:val="00EE7A16"/>
    <w:rsid w:val="00EF561A"/>
    <w:rsid w:val="00F02899"/>
    <w:rsid w:val="00F029EA"/>
    <w:rsid w:val="00F04CCE"/>
    <w:rsid w:val="00F07C02"/>
    <w:rsid w:val="00F10BF3"/>
    <w:rsid w:val="00F1170E"/>
    <w:rsid w:val="00F129D4"/>
    <w:rsid w:val="00F32065"/>
    <w:rsid w:val="00F3346C"/>
    <w:rsid w:val="00F361F6"/>
    <w:rsid w:val="00F36540"/>
    <w:rsid w:val="00F454D5"/>
    <w:rsid w:val="00F53D36"/>
    <w:rsid w:val="00F60797"/>
    <w:rsid w:val="00F70B3E"/>
    <w:rsid w:val="00F7730C"/>
    <w:rsid w:val="00F80A9A"/>
    <w:rsid w:val="00F819B7"/>
    <w:rsid w:val="00F835DF"/>
    <w:rsid w:val="00F93CC9"/>
    <w:rsid w:val="00FA36AD"/>
    <w:rsid w:val="00FA5705"/>
    <w:rsid w:val="00FA78D1"/>
    <w:rsid w:val="00FB6B23"/>
    <w:rsid w:val="00FC2E64"/>
    <w:rsid w:val="00FC3116"/>
    <w:rsid w:val="00FC7E08"/>
    <w:rsid w:val="00FD2187"/>
    <w:rsid w:val="00FE0D1B"/>
    <w:rsid w:val="00FE6A81"/>
    <w:rsid w:val="00FF29F4"/>
    <w:rsid w:val="00FF72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33AA"/>
  <w15:chartTrackingRefBased/>
  <w15:docId w15:val="{E70B22EF-CE7B-42AD-BE70-807A7CA63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B4E9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627AD"/>
    <w:rPr>
      <w:rFonts w:ascii="CMBX10" w:hAnsi="CMBX10" w:hint="default"/>
      <w:b/>
      <w:bCs/>
      <w:i w:val="0"/>
      <w:iCs w:val="0"/>
      <w:color w:val="000000"/>
      <w:sz w:val="20"/>
      <w:szCs w:val="20"/>
    </w:rPr>
  </w:style>
  <w:style w:type="character" w:customStyle="1" w:styleId="fontstyle21">
    <w:name w:val="fontstyle21"/>
    <w:basedOn w:val="DefaultParagraphFont"/>
    <w:rsid w:val="00AF28B2"/>
    <w:rPr>
      <w:rFonts w:ascii="CMTI9" w:hAnsi="CMTI9" w:hint="default"/>
      <w:b w:val="0"/>
      <w:bCs w:val="0"/>
      <w:i/>
      <w:iCs/>
      <w:color w:val="000000"/>
      <w:sz w:val="18"/>
      <w:szCs w:val="18"/>
    </w:rPr>
  </w:style>
  <w:style w:type="character" w:customStyle="1" w:styleId="Heading1Char">
    <w:name w:val="Heading 1 Char"/>
    <w:basedOn w:val="DefaultParagraphFont"/>
    <w:link w:val="Heading1"/>
    <w:uiPriority w:val="9"/>
    <w:rsid w:val="00EB4E94"/>
    <w:rPr>
      <w:rFonts w:ascii="Times New Roman" w:eastAsia="Times New Roman" w:hAnsi="Times New Roman" w:cs="Times New Roman"/>
      <w:b/>
      <w:bCs/>
      <w:kern w:val="36"/>
      <w:sz w:val="48"/>
      <w:szCs w:val="48"/>
    </w:rPr>
  </w:style>
  <w:style w:type="character" w:customStyle="1" w:styleId="fs3">
    <w:name w:val="fs3"/>
    <w:basedOn w:val="DefaultParagraphFont"/>
    <w:rsid w:val="00EB4E94"/>
  </w:style>
  <w:style w:type="character" w:customStyle="1" w:styleId="ls2">
    <w:name w:val="ls2"/>
    <w:basedOn w:val="DefaultParagraphFont"/>
    <w:rsid w:val="00EB4E94"/>
  </w:style>
  <w:style w:type="character" w:customStyle="1" w:styleId="ls15">
    <w:name w:val="ls15"/>
    <w:basedOn w:val="DefaultParagraphFont"/>
    <w:rsid w:val="00EB4E94"/>
  </w:style>
  <w:style w:type="character" w:styleId="Hyperlink">
    <w:name w:val="Hyperlink"/>
    <w:basedOn w:val="DefaultParagraphFont"/>
    <w:uiPriority w:val="99"/>
    <w:unhideWhenUsed/>
    <w:rsid w:val="00AC4501"/>
    <w:rPr>
      <w:color w:val="0000FF"/>
      <w:u w:val="single"/>
    </w:rPr>
  </w:style>
  <w:style w:type="paragraph" w:styleId="NormalWeb">
    <w:name w:val="Normal (Web)"/>
    <w:basedOn w:val="Normal"/>
    <w:uiPriority w:val="99"/>
    <w:unhideWhenUsed/>
    <w:rsid w:val="002361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61B0"/>
    <w:rPr>
      <w:b/>
      <w:bCs/>
    </w:rPr>
  </w:style>
  <w:style w:type="character" w:styleId="UnresolvedMention">
    <w:name w:val="Unresolved Mention"/>
    <w:basedOn w:val="DefaultParagraphFont"/>
    <w:uiPriority w:val="99"/>
    <w:semiHidden/>
    <w:unhideWhenUsed/>
    <w:rsid w:val="002361B0"/>
    <w:rPr>
      <w:color w:val="605E5C"/>
      <w:shd w:val="clear" w:color="auto" w:fill="E1DFDD"/>
    </w:rPr>
  </w:style>
  <w:style w:type="character" w:customStyle="1" w:styleId="author-link">
    <w:name w:val="author-link"/>
    <w:basedOn w:val="DefaultParagraphFont"/>
    <w:rsid w:val="00C236D3"/>
  </w:style>
  <w:style w:type="character" w:customStyle="1" w:styleId="author">
    <w:name w:val="author"/>
    <w:basedOn w:val="DefaultParagraphFont"/>
    <w:rsid w:val="00C236D3"/>
  </w:style>
  <w:style w:type="character" w:customStyle="1" w:styleId="fontstyle31">
    <w:name w:val="fontstyle31"/>
    <w:basedOn w:val="DefaultParagraphFont"/>
    <w:rsid w:val="00E95E02"/>
    <w:rPr>
      <w:rFonts w:ascii="CMTI10" w:hAnsi="CMTI10" w:hint="default"/>
      <w:b w:val="0"/>
      <w:bCs w:val="0"/>
      <w:i/>
      <w:iCs/>
      <w:color w:val="000000"/>
      <w:sz w:val="22"/>
      <w:szCs w:val="22"/>
    </w:rPr>
  </w:style>
  <w:style w:type="character" w:customStyle="1" w:styleId="fontstyle41">
    <w:name w:val="fontstyle41"/>
    <w:basedOn w:val="DefaultParagraphFont"/>
    <w:rsid w:val="00E95E02"/>
    <w:rPr>
      <w:rFonts w:ascii="CMR10" w:hAnsi="CMR10" w:hint="default"/>
      <w:b w:val="0"/>
      <w:bCs w:val="0"/>
      <w:i w:val="0"/>
      <w:iCs w:val="0"/>
      <w:color w:val="000000"/>
      <w:sz w:val="22"/>
      <w:szCs w:val="22"/>
    </w:rPr>
  </w:style>
  <w:style w:type="paragraph" w:styleId="ListParagraph">
    <w:name w:val="List Paragraph"/>
    <w:basedOn w:val="Normal"/>
    <w:uiPriority w:val="34"/>
    <w:qFormat/>
    <w:rsid w:val="009829F1"/>
    <w:pPr>
      <w:ind w:left="720"/>
      <w:contextualSpacing/>
    </w:pPr>
  </w:style>
  <w:style w:type="paragraph" w:styleId="TOCHeading">
    <w:name w:val="TOC Heading"/>
    <w:basedOn w:val="Heading1"/>
    <w:next w:val="Normal"/>
    <w:uiPriority w:val="39"/>
    <w:unhideWhenUsed/>
    <w:qFormat/>
    <w:rsid w:val="00CB020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B0203"/>
    <w:pPr>
      <w:spacing w:after="100"/>
    </w:pPr>
  </w:style>
  <w:style w:type="paragraph" w:styleId="TOC2">
    <w:name w:val="toc 2"/>
    <w:basedOn w:val="Normal"/>
    <w:next w:val="Normal"/>
    <w:autoRedefine/>
    <w:uiPriority w:val="39"/>
    <w:unhideWhenUsed/>
    <w:rsid w:val="007640AD"/>
    <w:pPr>
      <w:spacing w:after="100"/>
      <w:ind w:left="220"/>
    </w:pPr>
    <w:rPr>
      <w:rFonts w:eastAsiaTheme="minorEastAsia" w:cs="Times New Roman"/>
    </w:rPr>
  </w:style>
  <w:style w:type="paragraph" w:styleId="TOC3">
    <w:name w:val="toc 3"/>
    <w:basedOn w:val="Normal"/>
    <w:next w:val="Normal"/>
    <w:autoRedefine/>
    <w:uiPriority w:val="39"/>
    <w:unhideWhenUsed/>
    <w:rsid w:val="007640AD"/>
    <w:pPr>
      <w:spacing w:after="100"/>
      <w:ind w:left="440"/>
    </w:pPr>
    <w:rPr>
      <w:rFonts w:eastAsiaTheme="minorEastAsia" w:cs="Times New Roman"/>
    </w:rPr>
  </w:style>
  <w:style w:type="paragraph" w:styleId="Header">
    <w:name w:val="header"/>
    <w:basedOn w:val="Normal"/>
    <w:link w:val="HeaderChar"/>
    <w:uiPriority w:val="99"/>
    <w:unhideWhenUsed/>
    <w:rsid w:val="00720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071F"/>
  </w:style>
  <w:style w:type="paragraph" w:styleId="Footer">
    <w:name w:val="footer"/>
    <w:basedOn w:val="Normal"/>
    <w:link w:val="FooterChar"/>
    <w:uiPriority w:val="99"/>
    <w:unhideWhenUsed/>
    <w:rsid w:val="00720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071F"/>
  </w:style>
  <w:style w:type="paragraph" w:styleId="Caption">
    <w:name w:val="caption"/>
    <w:basedOn w:val="Normal"/>
    <w:next w:val="Normal"/>
    <w:uiPriority w:val="35"/>
    <w:unhideWhenUsed/>
    <w:qFormat/>
    <w:rsid w:val="00905E4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150632">
      <w:bodyDiv w:val="1"/>
      <w:marLeft w:val="0"/>
      <w:marRight w:val="0"/>
      <w:marTop w:val="0"/>
      <w:marBottom w:val="0"/>
      <w:divBdr>
        <w:top w:val="none" w:sz="0" w:space="0" w:color="auto"/>
        <w:left w:val="none" w:sz="0" w:space="0" w:color="auto"/>
        <w:bottom w:val="none" w:sz="0" w:space="0" w:color="auto"/>
        <w:right w:val="none" w:sz="0" w:space="0" w:color="auto"/>
      </w:divBdr>
    </w:div>
    <w:div w:id="430274802">
      <w:bodyDiv w:val="1"/>
      <w:marLeft w:val="0"/>
      <w:marRight w:val="0"/>
      <w:marTop w:val="0"/>
      <w:marBottom w:val="0"/>
      <w:divBdr>
        <w:top w:val="none" w:sz="0" w:space="0" w:color="auto"/>
        <w:left w:val="none" w:sz="0" w:space="0" w:color="auto"/>
        <w:bottom w:val="none" w:sz="0" w:space="0" w:color="auto"/>
        <w:right w:val="none" w:sz="0" w:space="0" w:color="auto"/>
      </w:divBdr>
    </w:div>
    <w:div w:id="1728992846">
      <w:bodyDiv w:val="1"/>
      <w:marLeft w:val="0"/>
      <w:marRight w:val="0"/>
      <w:marTop w:val="0"/>
      <w:marBottom w:val="0"/>
      <w:divBdr>
        <w:top w:val="none" w:sz="0" w:space="0" w:color="auto"/>
        <w:left w:val="none" w:sz="0" w:space="0" w:color="auto"/>
        <w:bottom w:val="none" w:sz="0" w:space="0" w:color="auto"/>
        <w:right w:val="none" w:sz="0" w:space="0" w:color="auto"/>
      </w:divBdr>
    </w:div>
    <w:div w:id="176372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moodle.rwth-aachen.de/course/view.php?id=1757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663B9-DB6E-4276-8899-B58FF9033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6</Pages>
  <Words>1048</Words>
  <Characters>5979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 AYA</dc:creator>
  <cp:keywords/>
  <dc:description/>
  <cp:lastModifiedBy>Sahaj Jain</cp:lastModifiedBy>
  <cp:revision>90</cp:revision>
  <dcterms:created xsi:type="dcterms:W3CDTF">2022-02-27T14:52:00Z</dcterms:created>
  <dcterms:modified xsi:type="dcterms:W3CDTF">2022-02-27T22:42:00Z</dcterms:modified>
</cp:coreProperties>
</file>